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2A" w:rsidRPr="001801EE" w:rsidRDefault="007E0B2A" w:rsidP="00B670B5">
      <w:pPr>
        <w:jc w:val="right"/>
        <w:rPr>
          <w:i/>
          <w:sz w:val="22"/>
          <w:szCs w:val="22"/>
          <w:lang w:val="uk-UA"/>
        </w:rPr>
      </w:pPr>
    </w:p>
    <w:p w:rsidR="00983D8A" w:rsidRPr="001801EE" w:rsidRDefault="00983D8A" w:rsidP="007B0C70">
      <w:pPr>
        <w:pStyle w:val="af0"/>
        <w:ind w:left="5103"/>
        <w:jc w:val="both"/>
        <w:rPr>
          <w:b/>
          <w:sz w:val="22"/>
          <w:szCs w:val="22"/>
        </w:rPr>
      </w:pPr>
      <w:r w:rsidRPr="001801EE">
        <w:rPr>
          <w:b/>
          <w:sz w:val="22"/>
          <w:szCs w:val="22"/>
        </w:rPr>
        <w:t xml:space="preserve">Додаток №1 </w:t>
      </w:r>
    </w:p>
    <w:p w:rsidR="00983D8A" w:rsidRPr="001801EE" w:rsidRDefault="00983D8A" w:rsidP="007B0C70">
      <w:pPr>
        <w:pStyle w:val="af0"/>
        <w:ind w:left="5103"/>
        <w:jc w:val="left"/>
        <w:rPr>
          <w:sz w:val="22"/>
          <w:szCs w:val="22"/>
        </w:rPr>
      </w:pPr>
      <w:r w:rsidRPr="001801EE">
        <w:rPr>
          <w:sz w:val="22"/>
          <w:szCs w:val="22"/>
        </w:rPr>
        <w:t xml:space="preserve">до Протоколу засідання </w:t>
      </w:r>
    </w:p>
    <w:p w:rsidR="00983D8A" w:rsidRPr="001801EE" w:rsidRDefault="00983D8A" w:rsidP="007B0C70">
      <w:pPr>
        <w:pStyle w:val="af0"/>
        <w:ind w:left="5103"/>
        <w:jc w:val="left"/>
        <w:rPr>
          <w:sz w:val="22"/>
          <w:szCs w:val="22"/>
        </w:rPr>
      </w:pPr>
      <w:r w:rsidRPr="001801EE">
        <w:rPr>
          <w:sz w:val="22"/>
          <w:szCs w:val="22"/>
        </w:rPr>
        <w:t xml:space="preserve">Наглядової Ради </w:t>
      </w:r>
      <w:proofErr w:type="spellStart"/>
      <w:r w:rsidRPr="001801EE">
        <w:rPr>
          <w:sz w:val="22"/>
          <w:szCs w:val="22"/>
        </w:rPr>
        <w:t>ПрАТ</w:t>
      </w:r>
      <w:proofErr w:type="spellEnd"/>
      <w:r w:rsidRPr="001801EE">
        <w:rPr>
          <w:sz w:val="22"/>
          <w:szCs w:val="22"/>
        </w:rPr>
        <w:t xml:space="preserve"> „УВСК” </w:t>
      </w:r>
    </w:p>
    <w:p w:rsidR="00983D8A" w:rsidRPr="001801EE" w:rsidRDefault="00983D8A" w:rsidP="007B0C70">
      <w:pPr>
        <w:pStyle w:val="af0"/>
        <w:ind w:left="5103"/>
        <w:jc w:val="left"/>
        <w:rPr>
          <w:sz w:val="22"/>
          <w:szCs w:val="22"/>
        </w:rPr>
      </w:pPr>
      <w:r w:rsidRPr="001801EE">
        <w:rPr>
          <w:sz w:val="22"/>
          <w:szCs w:val="22"/>
        </w:rPr>
        <w:t xml:space="preserve">№02/05/2022 від </w:t>
      </w:r>
      <w:r w:rsidR="00226C42">
        <w:rPr>
          <w:sz w:val="22"/>
          <w:szCs w:val="22"/>
        </w:rPr>
        <w:t>16</w:t>
      </w:r>
      <w:r w:rsidRPr="001801EE">
        <w:rPr>
          <w:sz w:val="22"/>
          <w:szCs w:val="22"/>
        </w:rPr>
        <w:t xml:space="preserve">  травня 2022 р.</w:t>
      </w:r>
    </w:p>
    <w:p w:rsidR="00983D8A" w:rsidRPr="001801EE" w:rsidRDefault="00983D8A" w:rsidP="007B0C70">
      <w:pPr>
        <w:pStyle w:val="af0"/>
        <w:ind w:left="5103"/>
        <w:jc w:val="both"/>
        <w:rPr>
          <w:b/>
          <w:sz w:val="22"/>
          <w:szCs w:val="22"/>
        </w:rPr>
      </w:pPr>
      <w:r w:rsidRPr="001801EE">
        <w:rPr>
          <w:sz w:val="22"/>
          <w:szCs w:val="22"/>
        </w:rPr>
        <w:t xml:space="preserve"> </w:t>
      </w:r>
    </w:p>
    <w:p w:rsidR="00983D8A" w:rsidRPr="001801EE" w:rsidRDefault="00407BA0" w:rsidP="007B0C70">
      <w:pPr>
        <w:pStyle w:val="af0"/>
        <w:ind w:left="5103"/>
        <w:jc w:val="left"/>
        <w:rPr>
          <w:sz w:val="22"/>
          <w:szCs w:val="22"/>
        </w:rPr>
      </w:pPr>
      <w:r>
        <w:rPr>
          <w:sz w:val="22"/>
          <w:szCs w:val="22"/>
        </w:rPr>
        <w:t>«</w:t>
      </w:r>
      <w:r w:rsidR="00983D8A" w:rsidRPr="001801EE">
        <w:rPr>
          <w:sz w:val="22"/>
          <w:szCs w:val="22"/>
        </w:rPr>
        <w:t>Затверджено</w:t>
      </w:r>
      <w:r>
        <w:rPr>
          <w:sz w:val="22"/>
          <w:szCs w:val="22"/>
        </w:rPr>
        <w:t>»</w:t>
      </w:r>
      <w:r w:rsidR="00983D8A" w:rsidRPr="001801EE">
        <w:rPr>
          <w:sz w:val="22"/>
          <w:szCs w:val="22"/>
        </w:rPr>
        <w:t xml:space="preserve"> </w:t>
      </w:r>
    </w:p>
    <w:p w:rsidR="00983D8A" w:rsidRPr="001801EE" w:rsidRDefault="00983D8A" w:rsidP="007B0C70">
      <w:pPr>
        <w:pStyle w:val="af0"/>
        <w:ind w:left="5103"/>
        <w:jc w:val="both"/>
        <w:rPr>
          <w:sz w:val="22"/>
          <w:szCs w:val="22"/>
        </w:rPr>
      </w:pPr>
      <w:r w:rsidRPr="001801EE">
        <w:rPr>
          <w:sz w:val="22"/>
          <w:szCs w:val="22"/>
        </w:rPr>
        <w:t>рішенням Наглядової Ради</w:t>
      </w:r>
      <w:r w:rsidR="007B0C70" w:rsidRPr="001801EE">
        <w:rPr>
          <w:sz w:val="22"/>
          <w:szCs w:val="22"/>
        </w:rPr>
        <w:t xml:space="preserve"> </w:t>
      </w:r>
      <w:proofErr w:type="spellStart"/>
      <w:r w:rsidRPr="001801EE">
        <w:rPr>
          <w:sz w:val="22"/>
          <w:szCs w:val="22"/>
        </w:rPr>
        <w:t>ПрАТ</w:t>
      </w:r>
      <w:proofErr w:type="spellEnd"/>
      <w:r w:rsidRPr="001801EE">
        <w:rPr>
          <w:sz w:val="22"/>
          <w:szCs w:val="22"/>
        </w:rPr>
        <w:t xml:space="preserve"> „УВСК” </w:t>
      </w:r>
    </w:p>
    <w:p w:rsidR="00983D8A" w:rsidRPr="001801EE" w:rsidRDefault="00983D8A" w:rsidP="007B0C70">
      <w:pPr>
        <w:pStyle w:val="af0"/>
        <w:ind w:left="5103"/>
        <w:jc w:val="both"/>
        <w:rPr>
          <w:sz w:val="22"/>
          <w:szCs w:val="22"/>
        </w:rPr>
      </w:pPr>
      <w:r w:rsidRPr="001801EE">
        <w:rPr>
          <w:sz w:val="22"/>
          <w:szCs w:val="22"/>
        </w:rPr>
        <w:t xml:space="preserve">від </w:t>
      </w:r>
      <w:r w:rsidR="00750F04">
        <w:rPr>
          <w:sz w:val="22"/>
          <w:szCs w:val="22"/>
        </w:rPr>
        <w:t>16</w:t>
      </w:r>
      <w:r w:rsidRPr="001801EE">
        <w:rPr>
          <w:sz w:val="22"/>
          <w:szCs w:val="22"/>
        </w:rPr>
        <w:t xml:space="preserve">  травня 2022 р.</w:t>
      </w:r>
    </w:p>
    <w:p w:rsidR="00983D8A" w:rsidRPr="001801EE" w:rsidRDefault="00983D8A" w:rsidP="007B0C70">
      <w:pPr>
        <w:pStyle w:val="af0"/>
        <w:ind w:left="5103"/>
        <w:jc w:val="both"/>
        <w:rPr>
          <w:sz w:val="22"/>
          <w:szCs w:val="22"/>
        </w:rPr>
      </w:pPr>
    </w:p>
    <w:p w:rsidR="00230A49" w:rsidRPr="001801EE" w:rsidRDefault="00230A49" w:rsidP="00B670B5">
      <w:pPr>
        <w:jc w:val="right"/>
        <w:rPr>
          <w:i/>
          <w:sz w:val="22"/>
          <w:szCs w:val="22"/>
          <w:lang w:val="uk-UA"/>
        </w:rPr>
      </w:pPr>
    </w:p>
    <w:p w:rsidR="00230A49" w:rsidRPr="001801EE" w:rsidRDefault="00230A49" w:rsidP="00B670B5">
      <w:pPr>
        <w:jc w:val="right"/>
        <w:rPr>
          <w:i/>
          <w:sz w:val="22"/>
          <w:szCs w:val="22"/>
          <w:lang w:val="uk-UA"/>
        </w:rPr>
      </w:pPr>
    </w:p>
    <w:tbl>
      <w:tblPr>
        <w:tblW w:w="0" w:type="auto"/>
        <w:tblLook w:val="01E0"/>
      </w:tblPr>
      <w:tblGrid>
        <w:gridCol w:w="4928"/>
        <w:gridCol w:w="4543"/>
        <w:gridCol w:w="100"/>
      </w:tblGrid>
      <w:tr w:rsidR="006771F7" w:rsidRPr="001801EE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:rsidR="006771F7" w:rsidRPr="001801EE" w:rsidRDefault="006771F7" w:rsidP="00B670B5">
            <w:pPr>
              <w:jc w:val="center"/>
              <w:rPr>
                <w:b/>
                <w:bCs/>
                <w:lang w:val="uk-UA"/>
              </w:rPr>
            </w:pPr>
            <w:r w:rsidRPr="001801EE">
              <w:rPr>
                <w:b/>
                <w:bCs/>
                <w:sz w:val="22"/>
                <w:szCs w:val="22"/>
                <w:lang w:val="uk-UA"/>
              </w:rPr>
              <w:t>Бюлетень</w:t>
            </w:r>
          </w:p>
          <w:p w:rsidR="006771F7" w:rsidRPr="001801EE" w:rsidRDefault="00F61C65" w:rsidP="00B670B5">
            <w:pPr>
              <w:jc w:val="center"/>
              <w:rPr>
                <w:bCs/>
                <w:lang w:val="uk-UA"/>
              </w:rPr>
            </w:pPr>
            <w:r w:rsidRPr="001801EE">
              <w:rPr>
                <w:bCs/>
                <w:sz w:val="22"/>
                <w:szCs w:val="22"/>
                <w:lang w:val="uk-UA"/>
              </w:rPr>
              <w:t>д</w:t>
            </w:r>
            <w:r w:rsidR="006771F7" w:rsidRPr="001801EE">
              <w:rPr>
                <w:bCs/>
                <w:sz w:val="22"/>
                <w:szCs w:val="22"/>
                <w:lang w:val="uk-UA"/>
              </w:rPr>
              <w:t>ля голосування</w:t>
            </w:r>
            <w:r w:rsidR="00D867DA" w:rsidRPr="001801EE">
              <w:rPr>
                <w:bCs/>
                <w:sz w:val="22"/>
                <w:szCs w:val="22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1801EE">
              <w:rPr>
                <w:bCs/>
                <w:sz w:val="22"/>
                <w:szCs w:val="22"/>
                <w:lang w:val="uk-UA"/>
              </w:rPr>
              <w:t>,</w:t>
            </w:r>
            <w:r w:rsidR="00D867DA" w:rsidRPr="001801EE">
              <w:rPr>
                <w:bCs/>
                <w:sz w:val="22"/>
                <w:szCs w:val="22"/>
                <w:lang w:val="uk-UA"/>
              </w:rPr>
              <w:t xml:space="preserve"> на</w:t>
            </w:r>
            <w:r w:rsidR="00137A53" w:rsidRPr="001801EE">
              <w:rPr>
                <w:bCs/>
                <w:sz w:val="22"/>
                <w:szCs w:val="22"/>
                <w:lang w:val="uk-UA"/>
              </w:rPr>
              <w:t xml:space="preserve"> дистанційних</w:t>
            </w:r>
            <w:r w:rsidR="00B11DE7" w:rsidRPr="001801EE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D85070" w:rsidRPr="001801EE">
              <w:rPr>
                <w:bCs/>
                <w:sz w:val="22"/>
                <w:szCs w:val="22"/>
                <w:lang w:val="uk-UA"/>
              </w:rPr>
              <w:t>річних</w:t>
            </w:r>
            <w:r w:rsidR="00B11DE7" w:rsidRPr="001801EE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6771F7" w:rsidRPr="001801EE">
              <w:rPr>
                <w:bCs/>
                <w:sz w:val="22"/>
                <w:szCs w:val="22"/>
                <w:lang w:val="uk-UA"/>
              </w:rPr>
              <w:t>Загальних зборах акціонерів</w:t>
            </w:r>
          </w:p>
          <w:p w:rsidR="006771F7" w:rsidRPr="001801EE" w:rsidRDefault="00F21BF1" w:rsidP="00F21BF1">
            <w:pPr>
              <w:jc w:val="center"/>
              <w:rPr>
                <w:lang w:val="uk-UA"/>
              </w:rPr>
            </w:pPr>
            <w:r w:rsidRPr="001801EE">
              <w:rPr>
                <w:sz w:val="22"/>
                <w:szCs w:val="22"/>
                <w:lang w:val="uk-UA"/>
              </w:rPr>
              <w:t>Приватного</w:t>
            </w:r>
            <w:r w:rsidR="006771F7" w:rsidRPr="001801EE">
              <w:rPr>
                <w:sz w:val="22"/>
                <w:szCs w:val="22"/>
                <w:lang w:val="uk-UA"/>
              </w:rPr>
              <w:t xml:space="preserve"> акціонерного товариства «</w:t>
            </w:r>
            <w:r w:rsidRPr="001801EE">
              <w:rPr>
                <w:sz w:val="22"/>
                <w:szCs w:val="22"/>
                <w:lang w:val="uk-UA"/>
              </w:rPr>
              <w:t>Українська військово-страхова компанія»</w:t>
            </w:r>
          </w:p>
        </w:tc>
      </w:tr>
      <w:tr w:rsidR="006771F7" w:rsidRPr="001801EE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:rsidR="006771F7" w:rsidRPr="001801EE" w:rsidRDefault="006771F7" w:rsidP="00B670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771F7" w:rsidRPr="001801EE" w:rsidTr="006771F7">
        <w:tc>
          <w:tcPr>
            <w:tcW w:w="4928" w:type="dxa"/>
            <w:shd w:val="clear" w:color="auto" w:fill="auto"/>
          </w:tcPr>
          <w:p w:rsidR="006771F7" w:rsidRPr="001801EE" w:rsidRDefault="006771F7" w:rsidP="00B670B5">
            <w:pPr>
              <w:rPr>
                <w:lang w:val="uk-UA"/>
              </w:rPr>
            </w:pPr>
            <w:r w:rsidRPr="001801EE">
              <w:rPr>
                <w:sz w:val="22"/>
                <w:szCs w:val="22"/>
                <w:lang w:val="uk-UA"/>
              </w:rPr>
              <w:t>Дата проведення загальних зборів:</w:t>
            </w:r>
          </w:p>
          <w:p w:rsidR="00E921FC" w:rsidRPr="001801EE" w:rsidRDefault="00E921FC" w:rsidP="00B670B5">
            <w:pPr>
              <w:rPr>
                <w:lang w:val="uk-UA"/>
              </w:rPr>
            </w:pPr>
          </w:p>
          <w:p w:rsidR="00353520" w:rsidRPr="001801EE" w:rsidRDefault="00E921FC" w:rsidP="00B670B5">
            <w:pPr>
              <w:rPr>
                <w:lang w:val="uk-UA"/>
              </w:rPr>
            </w:pPr>
            <w:r w:rsidRPr="001801EE">
              <w:rPr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:rsidR="00E921FC" w:rsidRPr="001801EE" w:rsidRDefault="00E921FC" w:rsidP="00B670B5">
            <w:pPr>
              <w:rPr>
                <w:lang w:val="uk-UA"/>
              </w:rPr>
            </w:pPr>
            <w:r w:rsidRPr="001801EE">
              <w:rPr>
                <w:sz w:val="22"/>
                <w:szCs w:val="22"/>
                <w:lang w:val="uk-UA"/>
              </w:rPr>
              <w:t xml:space="preserve"> </w:t>
            </w:r>
            <w:r w:rsidR="00353520" w:rsidRPr="001801EE">
              <w:rPr>
                <w:sz w:val="22"/>
                <w:szCs w:val="22"/>
                <w:lang w:val="uk-UA"/>
              </w:rPr>
              <w:t xml:space="preserve">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E921FC" w:rsidRPr="001801EE" w:rsidRDefault="00983D8A" w:rsidP="00B670B5">
            <w:pPr>
              <w:jc w:val="both"/>
              <w:rPr>
                <w:lang w:val="uk-UA"/>
              </w:rPr>
            </w:pPr>
            <w:r w:rsidRPr="001801EE">
              <w:rPr>
                <w:sz w:val="22"/>
                <w:szCs w:val="22"/>
                <w:lang w:val="uk-UA"/>
              </w:rPr>
              <w:t>07.06.2022</w:t>
            </w:r>
          </w:p>
        </w:tc>
      </w:tr>
      <w:tr w:rsidR="006771F7" w:rsidRPr="001801EE" w:rsidTr="006771F7">
        <w:tc>
          <w:tcPr>
            <w:tcW w:w="4928" w:type="dxa"/>
            <w:shd w:val="clear" w:color="auto" w:fill="auto"/>
          </w:tcPr>
          <w:p w:rsidR="006771F7" w:rsidRPr="001801EE" w:rsidRDefault="006771F7" w:rsidP="00B670B5">
            <w:pPr>
              <w:rPr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6771F7" w:rsidRPr="001801EE" w:rsidRDefault="006771F7" w:rsidP="005077BC">
            <w:pPr>
              <w:jc w:val="both"/>
              <w:rPr>
                <w:lang w:val="uk-UA"/>
              </w:rPr>
            </w:pPr>
          </w:p>
        </w:tc>
      </w:tr>
      <w:tr w:rsidR="006771F7" w:rsidRPr="001801EE" w:rsidTr="006771F7">
        <w:tc>
          <w:tcPr>
            <w:tcW w:w="4928" w:type="dxa"/>
            <w:shd w:val="clear" w:color="auto" w:fill="auto"/>
          </w:tcPr>
          <w:p w:rsidR="006771F7" w:rsidRPr="001801EE" w:rsidRDefault="006771F7" w:rsidP="00B670B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6771F7" w:rsidRPr="001801EE" w:rsidRDefault="006771F7" w:rsidP="005077BC">
            <w:pPr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6771F7" w:rsidRPr="001801EE" w:rsidTr="006771F7">
        <w:tc>
          <w:tcPr>
            <w:tcW w:w="4928" w:type="dxa"/>
            <w:shd w:val="clear" w:color="auto" w:fill="auto"/>
          </w:tcPr>
          <w:p w:rsidR="008522BC" w:rsidRPr="001801EE" w:rsidRDefault="00DD1A69" w:rsidP="00B670B5">
            <w:pPr>
              <w:rPr>
                <w:bCs/>
                <w:color w:val="000000"/>
                <w:u w:val="single"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u w:val="single"/>
                <w:lang w:val="uk-UA"/>
              </w:rPr>
              <w:t>Реквізити акціонера</w:t>
            </w:r>
            <w:r w:rsidR="006771F7" w:rsidRPr="001801EE">
              <w:rPr>
                <w:bCs/>
                <w:color w:val="000000"/>
                <w:sz w:val="22"/>
                <w:szCs w:val="22"/>
                <w:u w:val="single"/>
                <w:lang w:val="uk-UA"/>
              </w:rPr>
              <w:t>:</w:t>
            </w:r>
          </w:p>
          <w:p w:rsidR="006771F7" w:rsidRPr="001801EE" w:rsidRDefault="006771F7" w:rsidP="00B670B5">
            <w:pPr>
              <w:rPr>
                <w:bCs/>
                <w:color w:val="000000"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 xml:space="preserve">П.І.Б./найменування акціонера </w:t>
            </w:r>
          </w:p>
          <w:p w:rsidR="008522BC" w:rsidRPr="001801EE" w:rsidRDefault="008522BC" w:rsidP="00B670B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6771F7" w:rsidRPr="001801EE" w:rsidRDefault="006771F7" w:rsidP="00B670B5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6771F7" w:rsidRPr="001801EE" w:rsidTr="006771F7">
        <w:tc>
          <w:tcPr>
            <w:tcW w:w="4928" w:type="dxa"/>
            <w:shd w:val="clear" w:color="auto" w:fill="auto"/>
          </w:tcPr>
          <w:p w:rsidR="008522BC" w:rsidRPr="001801EE" w:rsidRDefault="006771F7" w:rsidP="00B670B5">
            <w:pPr>
              <w:rPr>
                <w:lang w:val="uk-UA"/>
              </w:rPr>
            </w:pPr>
            <w:r w:rsidRPr="001801EE">
              <w:rPr>
                <w:sz w:val="22"/>
                <w:szCs w:val="22"/>
                <w:lang w:val="uk-UA"/>
              </w:rPr>
              <w:t>Наз</w:t>
            </w:r>
            <w:r w:rsidR="002A6293" w:rsidRPr="001801EE">
              <w:rPr>
                <w:sz w:val="22"/>
                <w:szCs w:val="22"/>
                <w:lang w:val="uk-UA"/>
              </w:rPr>
              <w:t>ва</w:t>
            </w:r>
            <w:r w:rsidR="00A84674" w:rsidRPr="001801EE">
              <w:rPr>
                <w:sz w:val="22"/>
                <w:szCs w:val="22"/>
                <w:lang w:val="uk-UA"/>
              </w:rPr>
              <w:t>,</w:t>
            </w:r>
            <w:r w:rsidR="002A6293" w:rsidRPr="001801EE">
              <w:rPr>
                <w:sz w:val="22"/>
                <w:szCs w:val="22"/>
                <w:lang w:val="uk-UA"/>
              </w:rPr>
              <w:t xml:space="preserve"> серія (за наявності)</w:t>
            </w:r>
            <w:r w:rsidR="00A84674" w:rsidRPr="001801EE">
              <w:rPr>
                <w:sz w:val="22"/>
                <w:szCs w:val="22"/>
                <w:lang w:val="uk-UA"/>
              </w:rPr>
              <w:t>,</w:t>
            </w:r>
            <w:r w:rsidR="002A6293" w:rsidRPr="001801EE">
              <w:rPr>
                <w:sz w:val="22"/>
                <w:szCs w:val="22"/>
                <w:lang w:val="uk-UA"/>
              </w:rPr>
              <w:t xml:space="preserve"> номер,</w:t>
            </w:r>
            <w:r w:rsidRPr="001801EE">
              <w:rPr>
                <w:sz w:val="22"/>
                <w:szCs w:val="22"/>
                <w:lang w:val="uk-UA"/>
              </w:rPr>
              <w:t xml:space="preserve"> дата видачі документа, що посвідчує </w:t>
            </w:r>
            <w:r w:rsidR="009160CF" w:rsidRPr="001801EE">
              <w:rPr>
                <w:sz w:val="22"/>
                <w:szCs w:val="22"/>
                <w:lang w:val="uk-UA"/>
              </w:rPr>
              <w:t xml:space="preserve">фізичну </w:t>
            </w:r>
            <w:r w:rsidRPr="001801EE">
              <w:rPr>
                <w:sz w:val="22"/>
                <w:szCs w:val="22"/>
                <w:lang w:val="uk-UA"/>
              </w:rPr>
              <w:t xml:space="preserve">особу </w:t>
            </w:r>
            <w:r w:rsidR="005476BC" w:rsidRPr="001801EE">
              <w:rPr>
                <w:sz w:val="22"/>
                <w:szCs w:val="22"/>
                <w:lang w:val="uk-UA"/>
              </w:rPr>
              <w:t xml:space="preserve">та РНОКПП (за наявності) – для фізичної особи </w:t>
            </w:r>
          </w:p>
          <w:p w:rsidR="005A0F7B" w:rsidRPr="001801EE" w:rsidRDefault="005A0F7B" w:rsidP="00B670B5">
            <w:pPr>
              <w:rPr>
                <w:lang w:val="uk-UA"/>
              </w:rPr>
            </w:pPr>
          </w:p>
          <w:p w:rsidR="005077BC" w:rsidRPr="001801EE" w:rsidRDefault="009160CF" w:rsidP="00B670B5">
            <w:pPr>
              <w:rPr>
                <w:i/>
                <w:lang w:val="uk-UA"/>
              </w:rPr>
            </w:pPr>
            <w:r w:rsidRPr="001801EE">
              <w:rPr>
                <w:sz w:val="22"/>
                <w:szCs w:val="22"/>
                <w:lang w:val="uk-UA"/>
              </w:rPr>
              <w:t>Код за ЄДРПОУ</w:t>
            </w:r>
            <w:r w:rsidR="00D867DA" w:rsidRPr="001801EE">
              <w:rPr>
                <w:sz w:val="22"/>
                <w:szCs w:val="22"/>
                <w:lang w:val="uk-UA"/>
              </w:rPr>
              <w:t xml:space="preserve"> та код</w:t>
            </w:r>
            <w:r w:rsidR="002242B7" w:rsidRPr="001801EE">
              <w:rPr>
                <w:sz w:val="22"/>
                <w:szCs w:val="22"/>
                <w:lang w:val="uk-UA"/>
              </w:rPr>
              <w:t xml:space="preserve"> за</w:t>
            </w:r>
            <w:r w:rsidR="00D867DA" w:rsidRPr="001801EE">
              <w:rPr>
                <w:sz w:val="22"/>
                <w:szCs w:val="22"/>
                <w:lang w:val="uk-UA"/>
              </w:rPr>
              <w:t xml:space="preserve"> ЄДРІСІ (за наявності</w:t>
            </w:r>
            <w:r w:rsidR="00C031D3" w:rsidRPr="001801EE">
              <w:rPr>
                <w:sz w:val="22"/>
                <w:szCs w:val="22"/>
                <w:lang w:val="uk-UA"/>
              </w:rPr>
              <w:t>)</w:t>
            </w:r>
            <w:r w:rsidRPr="001801EE">
              <w:rPr>
                <w:sz w:val="22"/>
                <w:szCs w:val="22"/>
                <w:lang w:val="uk-UA"/>
              </w:rPr>
              <w:t xml:space="preserve">/ ІКЮО  </w:t>
            </w:r>
            <w:r w:rsidRPr="001801EE">
              <w:rPr>
                <w:i/>
                <w:sz w:val="22"/>
                <w:szCs w:val="22"/>
                <w:lang w:val="uk-UA"/>
              </w:rPr>
              <w:t xml:space="preserve">(ідентифікаційний код з торговельного, судового або банківського реєстру </w:t>
            </w:r>
          </w:p>
          <w:p w:rsidR="009160CF" w:rsidRPr="001801EE" w:rsidRDefault="00E921FC" w:rsidP="00B670B5">
            <w:pPr>
              <w:rPr>
                <w:lang w:val="uk-UA"/>
              </w:rPr>
            </w:pPr>
            <w:r w:rsidRPr="001801EE">
              <w:rPr>
                <w:i/>
                <w:sz w:val="22"/>
                <w:szCs w:val="22"/>
                <w:lang w:val="uk-UA"/>
              </w:rPr>
              <w:t>країни, де офіційно зареєстрований іноземний суб’єкт господарської діяльності)</w:t>
            </w:r>
            <w:r w:rsidR="005476BC" w:rsidRPr="001801EE">
              <w:rPr>
                <w:i/>
                <w:sz w:val="22"/>
                <w:szCs w:val="22"/>
                <w:lang w:val="uk-UA"/>
              </w:rPr>
              <w:t xml:space="preserve"> </w:t>
            </w:r>
            <w:r w:rsidR="005476BC" w:rsidRPr="001801EE">
              <w:rPr>
                <w:sz w:val="22"/>
                <w:szCs w:val="22"/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6771F7" w:rsidRPr="001801EE" w:rsidRDefault="006771F7" w:rsidP="00B670B5">
            <w:pPr>
              <w:jc w:val="both"/>
              <w:rPr>
                <w:b/>
                <w:bCs/>
              </w:rPr>
            </w:pPr>
          </w:p>
        </w:tc>
      </w:tr>
      <w:tr w:rsidR="002E6A9E" w:rsidRPr="00226C42" w:rsidTr="006771F7">
        <w:tc>
          <w:tcPr>
            <w:tcW w:w="4928" w:type="dxa"/>
            <w:shd w:val="clear" w:color="auto" w:fill="auto"/>
          </w:tcPr>
          <w:p w:rsidR="005476BC" w:rsidRPr="001801EE" w:rsidRDefault="005476BC" w:rsidP="00DD1A69">
            <w:pPr>
              <w:rPr>
                <w:lang w:val="uk-UA"/>
              </w:rPr>
            </w:pPr>
          </w:p>
          <w:p w:rsidR="005476BC" w:rsidRPr="001801EE" w:rsidRDefault="005476BC" w:rsidP="00DD1A69">
            <w:pPr>
              <w:rPr>
                <w:u w:val="single"/>
                <w:lang w:val="uk-UA"/>
              </w:rPr>
            </w:pPr>
            <w:r w:rsidRPr="001801EE">
              <w:rPr>
                <w:sz w:val="22"/>
                <w:szCs w:val="22"/>
                <w:u w:val="single"/>
                <w:lang w:val="uk-UA"/>
              </w:rPr>
              <w:t>Реквізити представника акціонера (за наявності)</w:t>
            </w:r>
            <w:r w:rsidR="00452C7E" w:rsidRPr="001801EE">
              <w:rPr>
                <w:sz w:val="22"/>
                <w:szCs w:val="22"/>
                <w:u w:val="single"/>
                <w:lang w:val="uk-UA"/>
              </w:rPr>
              <w:t xml:space="preserve">: </w:t>
            </w:r>
            <w:r w:rsidRPr="001801EE">
              <w:rPr>
                <w:sz w:val="22"/>
                <w:szCs w:val="22"/>
                <w:u w:val="single"/>
                <w:lang w:val="uk-UA"/>
              </w:rPr>
              <w:t xml:space="preserve"> </w:t>
            </w:r>
          </w:p>
          <w:p w:rsidR="00DD1A69" w:rsidRPr="001801EE" w:rsidRDefault="00DD1A69" w:rsidP="00DD1A69">
            <w:pPr>
              <w:rPr>
                <w:lang w:val="uk-UA"/>
              </w:rPr>
            </w:pPr>
            <w:r w:rsidRPr="001801EE">
              <w:rPr>
                <w:sz w:val="22"/>
                <w:szCs w:val="22"/>
                <w:lang w:val="uk-UA"/>
              </w:rPr>
              <w:t>П.І.Б.</w:t>
            </w:r>
            <w:r w:rsidR="00235412" w:rsidRPr="001801EE">
              <w:rPr>
                <w:bCs/>
                <w:color w:val="000000"/>
                <w:sz w:val="22"/>
                <w:szCs w:val="22"/>
                <w:lang w:val="uk-UA"/>
              </w:rPr>
              <w:t xml:space="preserve"> /найменування</w:t>
            </w:r>
            <w:r w:rsidRPr="001801EE">
              <w:rPr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452C7E" w:rsidRPr="001801EE" w:rsidRDefault="00452C7E" w:rsidP="00452C7E">
            <w:pPr>
              <w:rPr>
                <w:lang w:val="uk-UA"/>
              </w:rPr>
            </w:pPr>
          </w:p>
          <w:p w:rsidR="00452C7E" w:rsidRPr="001801EE" w:rsidRDefault="00452C7E" w:rsidP="005077BC">
            <w:pPr>
              <w:jc w:val="both"/>
              <w:rPr>
                <w:lang w:val="uk-UA"/>
              </w:rPr>
            </w:pPr>
            <w:r w:rsidRPr="001801EE">
              <w:rPr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1801EE">
              <w:rPr>
                <w:sz w:val="22"/>
                <w:szCs w:val="22"/>
                <w:lang w:val="uk-UA"/>
              </w:rPr>
              <w:t>– для фізичної особи</w:t>
            </w:r>
          </w:p>
          <w:p w:rsidR="00954ECD" w:rsidRPr="001801EE" w:rsidRDefault="00954ECD" w:rsidP="00452C7E">
            <w:pPr>
              <w:rPr>
                <w:lang w:val="uk-UA"/>
              </w:rPr>
            </w:pPr>
          </w:p>
          <w:p w:rsidR="00954ECD" w:rsidRPr="001801EE" w:rsidRDefault="00954ECD" w:rsidP="005077BC">
            <w:pPr>
              <w:jc w:val="both"/>
              <w:rPr>
                <w:lang w:val="uk-UA"/>
              </w:rPr>
            </w:pPr>
            <w:r w:rsidRPr="001801EE">
              <w:rPr>
                <w:sz w:val="22"/>
                <w:szCs w:val="22"/>
                <w:lang w:val="uk-UA"/>
              </w:rPr>
              <w:t>Код за ЄДРПОУ</w:t>
            </w:r>
            <w:r w:rsidR="00D867DA" w:rsidRPr="001801EE">
              <w:rPr>
                <w:sz w:val="22"/>
                <w:szCs w:val="22"/>
                <w:lang w:val="uk-UA"/>
              </w:rPr>
              <w:t xml:space="preserve"> та код</w:t>
            </w:r>
            <w:r w:rsidR="002242B7" w:rsidRPr="001801EE">
              <w:rPr>
                <w:sz w:val="22"/>
                <w:szCs w:val="22"/>
                <w:lang w:val="uk-UA"/>
              </w:rPr>
              <w:t xml:space="preserve"> за</w:t>
            </w:r>
            <w:r w:rsidR="00D867DA" w:rsidRPr="001801EE">
              <w:rPr>
                <w:sz w:val="22"/>
                <w:szCs w:val="22"/>
                <w:lang w:val="uk-UA"/>
              </w:rPr>
              <w:t xml:space="preserve"> ЄДРІСІ (за наявності)</w:t>
            </w:r>
            <w:r w:rsidRPr="001801EE">
              <w:rPr>
                <w:sz w:val="22"/>
                <w:szCs w:val="22"/>
                <w:lang w:val="uk-UA"/>
              </w:rPr>
              <w:t xml:space="preserve">/ ІКЮО  </w:t>
            </w:r>
            <w:r w:rsidRPr="001801EE">
              <w:rPr>
                <w:i/>
                <w:sz w:val="22"/>
                <w:szCs w:val="22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1801EE">
              <w:rPr>
                <w:sz w:val="22"/>
                <w:szCs w:val="22"/>
                <w:lang w:val="uk-UA"/>
              </w:rPr>
              <w:t>– для юридичної особи</w:t>
            </w:r>
          </w:p>
          <w:p w:rsidR="002E6A9E" w:rsidRPr="001801EE" w:rsidRDefault="002E6A9E" w:rsidP="00B670B5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2E6A9E" w:rsidRPr="001801EE" w:rsidRDefault="002E6A9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7E0B2A" w:rsidRPr="001801EE" w:rsidRDefault="007E0B2A" w:rsidP="00B670B5">
      <w:pPr>
        <w:rPr>
          <w:bCs/>
          <w:i/>
          <w:iCs/>
          <w:color w:val="000000"/>
          <w:sz w:val="22"/>
          <w:szCs w:val="22"/>
          <w:lang w:val="uk-UA"/>
        </w:rPr>
      </w:pPr>
      <w:r w:rsidRPr="001801EE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:rsidR="005077BC" w:rsidRPr="001801EE" w:rsidRDefault="004B06D7" w:rsidP="005077BC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1801EE">
        <w:rPr>
          <w:sz w:val="22"/>
          <w:szCs w:val="22"/>
          <w:lang w:val="uk-UA"/>
        </w:rPr>
        <w:t xml:space="preserve">1. </w:t>
      </w:r>
      <w:r w:rsidR="005077BC" w:rsidRPr="001801EE">
        <w:rPr>
          <w:sz w:val="22"/>
          <w:szCs w:val="22"/>
        </w:rPr>
        <w:t xml:space="preserve">Про розгляд звіту Наглядової ради </w:t>
      </w:r>
      <w:r w:rsidR="005077BC" w:rsidRPr="001801EE">
        <w:rPr>
          <w:rStyle w:val="af"/>
          <w:sz w:val="22"/>
          <w:szCs w:val="22"/>
        </w:rPr>
        <w:t>Товариства</w:t>
      </w:r>
      <w:r w:rsidR="005077BC" w:rsidRPr="001801EE">
        <w:rPr>
          <w:rStyle w:val="af"/>
          <w:sz w:val="22"/>
          <w:szCs w:val="22"/>
          <w:lang w:val="uk-UA"/>
        </w:rPr>
        <w:t xml:space="preserve"> </w:t>
      </w:r>
      <w:r w:rsidR="005077BC" w:rsidRPr="001801EE">
        <w:rPr>
          <w:sz w:val="22"/>
          <w:szCs w:val="22"/>
        </w:rPr>
        <w:t xml:space="preserve">за 2021 </w:t>
      </w:r>
      <w:proofErr w:type="gramStart"/>
      <w:r w:rsidR="005077BC" w:rsidRPr="001801EE">
        <w:rPr>
          <w:sz w:val="22"/>
          <w:szCs w:val="22"/>
        </w:rPr>
        <w:t>р</w:t>
      </w:r>
      <w:proofErr w:type="gramEnd"/>
      <w:r w:rsidR="005077BC" w:rsidRPr="001801EE">
        <w:rPr>
          <w:sz w:val="22"/>
          <w:szCs w:val="22"/>
        </w:rPr>
        <w:t>ік та прийняття рішення, затвердження заходів за результатами його розгляду</w:t>
      </w:r>
      <w:r w:rsidRPr="001801EE">
        <w:rPr>
          <w:sz w:val="22"/>
          <w:szCs w:val="22"/>
          <w:lang w:val="uk-UA"/>
        </w:rPr>
        <w:t>.</w:t>
      </w:r>
    </w:p>
    <w:p w:rsidR="00834B50" w:rsidRPr="001801EE" w:rsidRDefault="00834B50" w:rsidP="005077BC">
      <w:pPr>
        <w:tabs>
          <w:tab w:val="left" w:pos="709"/>
        </w:tabs>
        <w:jc w:val="both"/>
        <w:rPr>
          <w:sz w:val="22"/>
          <w:szCs w:val="22"/>
          <w:lang w:val="uk-UA"/>
        </w:rPr>
      </w:pPr>
    </w:p>
    <w:p w:rsidR="007E0B2A" w:rsidRPr="001801EE" w:rsidRDefault="007E0B2A" w:rsidP="00B670B5">
      <w:pPr>
        <w:tabs>
          <w:tab w:val="left" w:pos="993"/>
        </w:tabs>
        <w:ind w:firstLine="708"/>
        <w:jc w:val="both"/>
        <w:rPr>
          <w:bCs/>
          <w:sz w:val="22"/>
          <w:szCs w:val="22"/>
          <w:lang w:val="uk-UA"/>
        </w:rPr>
      </w:pPr>
    </w:p>
    <w:p w:rsidR="005077BC" w:rsidRPr="001801EE" w:rsidRDefault="005077BC" w:rsidP="005077BC">
      <w:pPr>
        <w:rPr>
          <w:bCs/>
          <w:i/>
          <w:iCs/>
          <w:color w:val="000000"/>
          <w:sz w:val="22"/>
          <w:szCs w:val="22"/>
          <w:lang w:val="uk-UA"/>
        </w:rPr>
      </w:pPr>
      <w:r w:rsidRPr="001801EE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5077BC" w:rsidRPr="001801EE" w:rsidRDefault="0027601B" w:rsidP="005077BC">
      <w:pPr>
        <w:ind w:firstLine="708"/>
        <w:jc w:val="both"/>
        <w:rPr>
          <w:sz w:val="22"/>
          <w:szCs w:val="22"/>
        </w:rPr>
      </w:pPr>
      <w:r w:rsidRPr="001801EE">
        <w:rPr>
          <w:sz w:val="22"/>
          <w:szCs w:val="22"/>
          <w:lang w:val="uk-UA"/>
        </w:rPr>
        <w:t xml:space="preserve">1. </w:t>
      </w:r>
      <w:r w:rsidR="005077BC" w:rsidRPr="001801EE">
        <w:rPr>
          <w:sz w:val="22"/>
          <w:szCs w:val="22"/>
        </w:rPr>
        <w:t xml:space="preserve">Затвердити Звіт Наглядової ради </w:t>
      </w:r>
      <w:r w:rsidR="005077BC" w:rsidRPr="001801EE">
        <w:rPr>
          <w:rStyle w:val="af"/>
          <w:sz w:val="22"/>
          <w:szCs w:val="22"/>
        </w:rPr>
        <w:t>Товариства</w:t>
      </w:r>
      <w:r w:rsidR="005077BC" w:rsidRPr="001801EE">
        <w:rPr>
          <w:sz w:val="22"/>
          <w:szCs w:val="22"/>
        </w:rPr>
        <w:t xml:space="preserve"> за 2021 </w:t>
      </w:r>
      <w:proofErr w:type="gramStart"/>
      <w:r w:rsidR="005077BC" w:rsidRPr="001801EE">
        <w:rPr>
          <w:sz w:val="22"/>
          <w:szCs w:val="22"/>
        </w:rPr>
        <w:t>р</w:t>
      </w:r>
      <w:proofErr w:type="gramEnd"/>
      <w:r w:rsidR="005077BC" w:rsidRPr="001801EE">
        <w:rPr>
          <w:sz w:val="22"/>
          <w:szCs w:val="22"/>
        </w:rPr>
        <w:t>ік, що додається.</w:t>
      </w:r>
    </w:p>
    <w:p w:rsidR="005077BC" w:rsidRPr="001801EE" w:rsidRDefault="005077BC" w:rsidP="005077BC">
      <w:pPr>
        <w:jc w:val="both"/>
        <w:rPr>
          <w:sz w:val="22"/>
          <w:szCs w:val="22"/>
        </w:rPr>
      </w:pPr>
    </w:p>
    <w:p w:rsidR="005077BC" w:rsidRPr="001801EE" w:rsidRDefault="005077BC" w:rsidP="00B670B5">
      <w:pPr>
        <w:rPr>
          <w:sz w:val="22"/>
          <w:szCs w:val="22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1801EE" w:rsidTr="007B0C70">
        <w:trPr>
          <w:trHeight w:val="5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F21BF1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:rsidR="007E0B2A" w:rsidRPr="001801EE" w:rsidRDefault="007E0B2A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sz w:val="22"/>
          <w:szCs w:val="22"/>
          <w:lang w:val="uk-UA"/>
        </w:rPr>
      </w:pPr>
    </w:p>
    <w:p w:rsidR="007E0B2A" w:rsidRPr="001801EE" w:rsidRDefault="007E0B2A" w:rsidP="00B670B5">
      <w:pPr>
        <w:rPr>
          <w:bCs/>
          <w:i/>
          <w:iCs/>
          <w:color w:val="000000"/>
          <w:sz w:val="22"/>
          <w:szCs w:val="22"/>
          <w:lang w:val="uk-UA"/>
        </w:rPr>
      </w:pPr>
      <w:r w:rsidRPr="001801EE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:rsidR="00783A6D" w:rsidRPr="001801EE" w:rsidRDefault="00F41A48" w:rsidP="00783A6D">
      <w:pPr>
        <w:tabs>
          <w:tab w:val="left" w:pos="709"/>
        </w:tabs>
        <w:jc w:val="both"/>
        <w:rPr>
          <w:sz w:val="22"/>
          <w:szCs w:val="22"/>
        </w:rPr>
      </w:pPr>
      <w:r w:rsidRPr="001801EE">
        <w:rPr>
          <w:sz w:val="22"/>
          <w:szCs w:val="22"/>
          <w:lang w:val="uk-UA"/>
        </w:rPr>
        <w:t>2</w:t>
      </w:r>
      <w:r w:rsidR="007E0B2A" w:rsidRPr="001801EE">
        <w:rPr>
          <w:sz w:val="22"/>
          <w:szCs w:val="22"/>
          <w:lang w:val="uk-UA"/>
        </w:rPr>
        <w:t xml:space="preserve">. </w:t>
      </w:r>
      <w:r w:rsidR="00783A6D" w:rsidRPr="001801EE">
        <w:rPr>
          <w:sz w:val="22"/>
          <w:szCs w:val="22"/>
        </w:rPr>
        <w:t xml:space="preserve">Про розгляд звіту Правління ПРАТ «УВСК» за 2021 </w:t>
      </w:r>
      <w:proofErr w:type="gramStart"/>
      <w:r w:rsidR="00783A6D" w:rsidRPr="001801EE">
        <w:rPr>
          <w:sz w:val="22"/>
          <w:szCs w:val="22"/>
        </w:rPr>
        <w:t>р</w:t>
      </w:r>
      <w:proofErr w:type="gramEnd"/>
      <w:r w:rsidR="00783A6D" w:rsidRPr="001801EE">
        <w:rPr>
          <w:sz w:val="22"/>
          <w:szCs w:val="22"/>
        </w:rPr>
        <w:t>ік та прийняття рішення, затвердження заходів за результатами його розгляду.</w:t>
      </w:r>
    </w:p>
    <w:p w:rsidR="005F74A2" w:rsidRPr="001801EE" w:rsidRDefault="00B11DE7" w:rsidP="00B11DE7">
      <w:pPr>
        <w:ind w:firstLine="709"/>
        <w:jc w:val="both"/>
        <w:rPr>
          <w:bCs/>
          <w:i/>
          <w:iCs/>
          <w:color w:val="000000"/>
          <w:sz w:val="22"/>
          <w:szCs w:val="22"/>
          <w:lang w:val="uk-UA"/>
        </w:rPr>
      </w:pPr>
      <w:r w:rsidRPr="001801EE">
        <w:rPr>
          <w:bCs/>
          <w:i/>
          <w:iCs/>
          <w:color w:val="000000"/>
          <w:sz w:val="22"/>
          <w:szCs w:val="22"/>
          <w:lang w:val="uk-UA"/>
        </w:rPr>
        <w:t xml:space="preserve"> </w:t>
      </w:r>
    </w:p>
    <w:p w:rsidR="00030271" w:rsidRPr="001801EE" w:rsidRDefault="00E56CF3" w:rsidP="00B11DE7">
      <w:pPr>
        <w:rPr>
          <w:sz w:val="22"/>
          <w:szCs w:val="22"/>
          <w:lang w:val="uk-UA"/>
        </w:rPr>
      </w:pPr>
      <w:r w:rsidRPr="001801EE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B11DE7" w:rsidRPr="001801EE" w:rsidRDefault="00783A6D" w:rsidP="00B11DE7">
      <w:pPr>
        <w:ind w:firstLine="720"/>
        <w:jc w:val="both"/>
        <w:rPr>
          <w:sz w:val="22"/>
          <w:szCs w:val="22"/>
          <w:lang w:val="uk-UA"/>
        </w:rPr>
      </w:pPr>
      <w:r w:rsidRPr="001801EE">
        <w:rPr>
          <w:sz w:val="22"/>
          <w:szCs w:val="22"/>
        </w:rPr>
        <w:t xml:space="preserve">Затвердити Звіт Правління ПРАТ «УВСК»  за 2021 </w:t>
      </w:r>
      <w:proofErr w:type="gramStart"/>
      <w:r w:rsidRPr="001801EE">
        <w:rPr>
          <w:sz w:val="22"/>
          <w:szCs w:val="22"/>
        </w:rPr>
        <w:t>р</w:t>
      </w:r>
      <w:proofErr w:type="gramEnd"/>
      <w:r w:rsidRPr="001801EE">
        <w:rPr>
          <w:sz w:val="22"/>
          <w:szCs w:val="22"/>
        </w:rPr>
        <w:t>ік, що додається</w:t>
      </w:r>
      <w:r w:rsidR="00B11DE7" w:rsidRPr="001801EE">
        <w:rPr>
          <w:sz w:val="22"/>
          <w:szCs w:val="22"/>
          <w:lang w:val="uk-UA"/>
        </w:rPr>
        <w:t>.</w:t>
      </w:r>
    </w:p>
    <w:p w:rsidR="00137A53" w:rsidRPr="001801EE" w:rsidRDefault="00137A53" w:rsidP="00B670B5">
      <w:pPr>
        <w:ind w:firstLine="720"/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030271" w:rsidRPr="001801EE" w:rsidTr="00C84C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1801EE" w:rsidRDefault="00030271" w:rsidP="00B670B5">
            <w:pPr>
              <w:jc w:val="both"/>
              <w:rPr>
                <w:bCs/>
                <w:lang w:val="uk-UA"/>
              </w:rPr>
            </w:pPr>
            <w:r w:rsidRPr="001801EE">
              <w:rPr>
                <w:rFonts w:ascii="Arial" w:hAnsi="Arial"/>
                <w:sz w:val="22"/>
                <w:szCs w:val="22"/>
                <w:lang w:val="uk-UA"/>
              </w:rPr>
              <w:t xml:space="preserve"> </w:t>
            </w:r>
          </w:p>
          <w:p w:rsidR="00030271" w:rsidRPr="001801EE" w:rsidRDefault="0003027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1801EE" w:rsidRDefault="00030271" w:rsidP="00B670B5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1801EE" w:rsidRDefault="0003027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1801EE" w:rsidRDefault="00030271" w:rsidP="00B670B5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1801EE" w:rsidRDefault="0003027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0271" w:rsidRPr="001801EE" w:rsidRDefault="00030271" w:rsidP="00B670B5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:rsidR="00030271" w:rsidRPr="001801EE" w:rsidRDefault="00030271" w:rsidP="00B670B5">
      <w:pPr>
        <w:ind w:firstLine="720"/>
        <w:jc w:val="both"/>
        <w:rPr>
          <w:sz w:val="22"/>
          <w:szCs w:val="22"/>
          <w:lang w:val="uk-UA"/>
        </w:rPr>
      </w:pPr>
    </w:p>
    <w:p w:rsidR="000F1E47" w:rsidRPr="001801EE" w:rsidRDefault="007C57AB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sz w:val="22"/>
          <w:szCs w:val="22"/>
          <w:lang w:val="uk-UA"/>
        </w:rPr>
      </w:pPr>
      <w:r w:rsidRPr="001801EE">
        <w:rPr>
          <w:bCs/>
          <w:i/>
          <w:color w:val="000000"/>
          <w:sz w:val="22"/>
          <w:szCs w:val="22"/>
          <w:lang w:val="uk-UA"/>
        </w:rPr>
        <w:t xml:space="preserve">              </w:t>
      </w:r>
      <w:r w:rsidR="00540AF7" w:rsidRPr="001801EE">
        <w:rPr>
          <w:bCs/>
          <w:color w:val="000000"/>
          <w:sz w:val="22"/>
          <w:szCs w:val="22"/>
          <w:lang w:val="uk-UA"/>
        </w:rPr>
        <w:t xml:space="preserve">      </w:t>
      </w:r>
    </w:p>
    <w:p w:rsidR="00353520" w:rsidRPr="001801EE" w:rsidRDefault="00353520" w:rsidP="00A84674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i/>
          <w:iCs/>
          <w:color w:val="000000"/>
          <w:sz w:val="22"/>
          <w:szCs w:val="22"/>
          <w:lang w:val="uk-UA"/>
        </w:rPr>
      </w:pPr>
      <w:r w:rsidRPr="001801EE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:rsidR="00783A6D" w:rsidRPr="001801EE" w:rsidRDefault="00353520" w:rsidP="00783A6D">
      <w:pPr>
        <w:shd w:val="clear" w:color="auto" w:fill="FFFFFF"/>
        <w:tabs>
          <w:tab w:val="left" w:pos="235"/>
        </w:tabs>
        <w:autoSpaceDE w:val="0"/>
        <w:autoSpaceDN w:val="0"/>
        <w:adjustRightInd w:val="0"/>
        <w:ind w:left="5"/>
        <w:jc w:val="both"/>
        <w:rPr>
          <w:spacing w:val="-18"/>
          <w:sz w:val="22"/>
          <w:szCs w:val="22"/>
        </w:rPr>
      </w:pPr>
      <w:r w:rsidRPr="001801EE">
        <w:rPr>
          <w:sz w:val="22"/>
          <w:szCs w:val="22"/>
          <w:lang w:val="uk-UA"/>
        </w:rPr>
        <w:t>3</w:t>
      </w:r>
      <w:r w:rsidR="007E0B2A" w:rsidRPr="001801EE">
        <w:rPr>
          <w:sz w:val="22"/>
          <w:szCs w:val="22"/>
          <w:lang w:val="uk-UA"/>
        </w:rPr>
        <w:t xml:space="preserve">. </w:t>
      </w:r>
      <w:r w:rsidR="00783A6D" w:rsidRPr="001801EE">
        <w:rPr>
          <w:sz w:val="22"/>
          <w:szCs w:val="22"/>
        </w:rPr>
        <w:t xml:space="preserve">Про розгляд звіту Ревізора Товариства за </w:t>
      </w:r>
      <w:r w:rsidR="00783A6D" w:rsidRPr="001801EE">
        <w:rPr>
          <w:spacing w:val="23"/>
          <w:sz w:val="22"/>
          <w:szCs w:val="22"/>
        </w:rPr>
        <w:t>2021</w:t>
      </w:r>
      <w:r w:rsidR="00783A6D" w:rsidRPr="001801EE">
        <w:rPr>
          <w:sz w:val="22"/>
          <w:szCs w:val="22"/>
        </w:rPr>
        <w:t xml:space="preserve"> </w:t>
      </w:r>
      <w:proofErr w:type="gramStart"/>
      <w:r w:rsidR="00783A6D" w:rsidRPr="001801EE">
        <w:rPr>
          <w:sz w:val="22"/>
          <w:szCs w:val="22"/>
        </w:rPr>
        <w:t>р</w:t>
      </w:r>
      <w:proofErr w:type="gramEnd"/>
      <w:r w:rsidR="00783A6D" w:rsidRPr="001801EE">
        <w:rPr>
          <w:sz w:val="22"/>
          <w:szCs w:val="22"/>
        </w:rPr>
        <w:t xml:space="preserve">ік. Прийняття рішення за наслідками розгляду звіту </w:t>
      </w:r>
      <w:r w:rsidR="00783A6D" w:rsidRPr="001801EE">
        <w:rPr>
          <w:spacing w:val="2"/>
          <w:sz w:val="22"/>
          <w:szCs w:val="22"/>
        </w:rPr>
        <w:t xml:space="preserve">Ревізора Товариства за </w:t>
      </w:r>
      <w:r w:rsidR="00783A6D" w:rsidRPr="001801EE">
        <w:rPr>
          <w:spacing w:val="19"/>
          <w:sz w:val="22"/>
          <w:szCs w:val="22"/>
        </w:rPr>
        <w:t>2021</w:t>
      </w:r>
      <w:r w:rsidR="00783A6D" w:rsidRPr="001801EE">
        <w:rPr>
          <w:spacing w:val="2"/>
          <w:sz w:val="22"/>
          <w:szCs w:val="22"/>
        </w:rPr>
        <w:t xml:space="preserve">  рік. Розгляд та  затвердження   висновку  Ревізора  Товариства  за </w:t>
      </w:r>
      <w:r w:rsidR="00783A6D" w:rsidRPr="001801EE">
        <w:rPr>
          <w:spacing w:val="-1"/>
          <w:sz w:val="22"/>
          <w:szCs w:val="22"/>
        </w:rPr>
        <w:t xml:space="preserve">результатами перевірки фінансово-господарської діяльності Товариства за </w:t>
      </w:r>
      <w:r w:rsidR="00783A6D" w:rsidRPr="001801EE">
        <w:rPr>
          <w:spacing w:val="27"/>
          <w:sz w:val="22"/>
          <w:szCs w:val="22"/>
        </w:rPr>
        <w:t>2021</w:t>
      </w:r>
      <w:r w:rsidR="00783A6D" w:rsidRPr="001801EE">
        <w:rPr>
          <w:spacing w:val="-1"/>
          <w:sz w:val="22"/>
          <w:szCs w:val="22"/>
        </w:rPr>
        <w:t xml:space="preserve"> рік.</w:t>
      </w:r>
    </w:p>
    <w:p w:rsidR="007E0B2A" w:rsidRPr="001801EE" w:rsidRDefault="00B11DE7" w:rsidP="00783A6D">
      <w:pPr>
        <w:ind w:firstLine="709"/>
        <w:jc w:val="both"/>
        <w:rPr>
          <w:bCs/>
          <w:i/>
          <w:iCs/>
          <w:color w:val="000000"/>
          <w:sz w:val="22"/>
          <w:szCs w:val="22"/>
          <w:lang w:val="uk-UA"/>
        </w:rPr>
      </w:pPr>
      <w:r w:rsidRPr="001801EE">
        <w:rPr>
          <w:sz w:val="22"/>
          <w:szCs w:val="22"/>
          <w:lang w:val="uk-UA"/>
        </w:rPr>
        <w:t>.</w:t>
      </w:r>
    </w:p>
    <w:p w:rsidR="00E56CF3" w:rsidRPr="001801EE" w:rsidRDefault="00E56CF3" w:rsidP="00E56CF3">
      <w:pPr>
        <w:rPr>
          <w:sz w:val="22"/>
          <w:szCs w:val="22"/>
          <w:lang w:val="uk-UA"/>
        </w:rPr>
      </w:pPr>
      <w:r w:rsidRPr="001801EE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783A6D" w:rsidRPr="001801EE" w:rsidRDefault="00783A6D" w:rsidP="00783A6D">
      <w:pPr>
        <w:pStyle w:val="a5"/>
        <w:ind w:left="0"/>
        <w:jc w:val="both"/>
        <w:rPr>
          <w:sz w:val="22"/>
          <w:szCs w:val="22"/>
        </w:rPr>
      </w:pPr>
      <w:r w:rsidRPr="001801EE">
        <w:rPr>
          <w:sz w:val="22"/>
          <w:szCs w:val="22"/>
        </w:rPr>
        <w:t>1</w:t>
      </w:r>
      <w:r w:rsidR="00821DFD" w:rsidRPr="001801EE">
        <w:rPr>
          <w:sz w:val="22"/>
          <w:szCs w:val="22"/>
          <w:lang w:val="uk-UA"/>
        </w:rPr>
        <w:t>.</w:t>
      </w:r>
      <w:r w:rsidRPr="001801EE">
        <w:rPr>
          <w:sz w:val="22"/>
          <w:szCs w:val="22"/>
        </w:rPr>
        <w:t xml:space="preserve"> Затвердити звіт </w:t>
      </w:r>
      <w:r w:rsidRPr="001801EE">
        <w:rPr>
          <w:spacing w:val="2"/>
          <w:sz w:val="22"/>
          <w:szCs w:val="22"/>
        </w:rPr>
        <w:t xml:space="preserve">Ревізора Товариства за </w:t>
      </w:r>
      <w:r w:rsidRPr="001801EE">
        <w:rPr>
          <w:spacing w:val="19"/>
          <w:sz w:val="22"/>
          <w:szCs w:val="22"/>
        </w:rPr>
        <w:t>2021</w:t>
      </w:r>
      <w:r w:rsidRPr="001801EE">
        <w:rPr>
          <w:spacing w:val="2"/>
          <w:sz w:val="22"/>
          <w:szCs w:val="22"/>
        </w:rPr>
        <w:t xml:space="preserve"> </w:t>
      </w:r>
      <w:proofErr w:type="gramStart"/>
      <w:r w:rsidRPr="001801EE">
        <w:rPr>
          <w:spacing w:val="2"/>
          <w:sz w:val="22"/>
          <w:szCs w:val="22"/>
        </w:rPr>
        <w:t>р</w:t>
      </w:r>
      <w:proofErr w:type="gramEnd"/>
      <w:r w:rsidRPr="001801EE">
        <w:rPr>
          <w:spacing w:val="2"/>
          <w:sz w:val="22"/>
          <w:szCs w:val="22"/>
        </w:rPr>
        <w:t xml:space="preserve">ік. </w:t>
      </w:r>
    </w:p>
    <w:p w:rsidR="00783A6D" w:rsidRPr="001801EE" w:rsidRDefault="00783A6D" w:rsidP="00783A6D">
      <w:pPr>
        <w:ind w:left="63" w:hanging="63"/>
        <w:jc w:val="both"/>
        <w:rPr>
          <w:spacing w:val="-1"/>
          <w:sz w:val="22"/>
          <w:szCs w:val="22"/>
        </w:rPr>
      </w:pPr>
      <w:r w:rsidRPr="001801EE">
        <w:rPr>
          <w:sz w:val="22"/>
          <w:szCs w:val="22"/>
        </w:rPr>
        <w:t>2</w:t>
      </w:r>
      <w:r w:rsidR="00821DFD" w:rsidRPr="001801EE">
        <w:rPr>
          <w:sz w:val="22"/>
          <w:szCs w:val="22"/>
          <w:lang w:val="uk-UA"/>
        </w:rPr>
        <w:t>.</w:t>
      </w:r>
      <w:r w:rsidRPr="001801EE">
        <w:rPr>
          <w:sz w:val="22"/>
          <w:szCs w:val="22"/>
        </w:rPr>
        <w:t xml:space="preserve"> Затвердити Висновки Ревізора Товариства </w:t>
      </w:r>
      <w:r w:rsidRPr="001801EE">
        <w:rPr>
          <w:spacing w:val="2"/>
          <w:sz w:val="22"/>
          <w:szCs w:val="22"/>
        </w:rPr>
        <w:t xml:space="preserve">за </w:t>
      </w:r>
      <w:r w:rsidRPr="001801EE">
        <w:rPr>
          <w:spacing w:val="-1"/>
          <w:sz w:val="22"/>
          <w:szCs w:val="22"/>
        </w:rPr>
        <w:t xml:space="preserve">результатами перевірки фінансово-господарської діяльності Товариства за </w:t>
      </w:r>
      <w:r w:rsidRPr="001801EE">
        <w:rPr>
          <w:spacing w:val="27"/>
          <w:sz w:val="22"/>
          <w:szCs w:val="22"/>
        </w:rPr>
        <w:t>2021</w:t>
      </w:r>
      <w:r w:rsidRPr="001801EE">
        <w:rPr>
          <w:spacing w:val="-1"/>
          <w:sz w:val="22"/>
          <w:szCs w:val="22"/>
        </w:rPr>
        <w:t xml:space="preserve"> </w:t>
      </w:r>
      <w:proofErr w:type="gramStart"/>
      <w:r w:rsidRPr="001801EE">
        <w:rPr>
          <w:spacing w:val="-1"/>
          <w:sz w:val="22"/>
          <w:szCs w:val="22"/>
        </w:rPr>
        <w:t>р</w:t>
      </w:r>
      <w:proofErr w:type="gramEnd"/>
      <w:r w:rsidRPr="001801EE">
        <w:rPr>
          <w:spacing w:val="-1"/>
          <w:sz w:val="22"/>
          <w:szCs w:val="22"/>
        </w:rPr>
        <w:t>ік.</w:t>
      </w:r>
    </w:p>
    <w:p w:rsidR="00783A6D" w:rsidRPr="001801EE" w:rsidRDefault="00783A6D" w:rsidP="00783A6D">
      <w:pPr>
        <w:ind w:hanging="79"/>
        <w:jc w:val="both"/>
        <w:rPr>
          <w:sz w:val="22"/>
          <w:szCs w:val="22"/>
        </w:rPr>
      </w:pPr>
    </w:p>
    <w:p w:rsidR="00CD1BA9" w:rsidRPr="001801EE" w:rsidRDefault="00CD1BA9" w:rsidP="00B670B5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1801EE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</w:p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:rsidR="007E0B2A" w:rsidRPr="001801EE" w:rsidRDefault="007E0B2A" w:rsidP="002A7EB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uk-UA"/>
        </w:rPr>
      </w:pPr>
    </w:p>
    <w:p w:rsidR="007E0B2A" w:rsidRPr="001801EE" w:rsidRDefault="007E0B2A" w:rsidP="00B670B5">
      <w:pPr>
        <w:rPr>
          <w:bCs/>
          <w:i/>
          <w:iCs/>
          <w:color w:val="000000"/>
          <w:sz w:val="22"/>
          <w:szCs w:val="22"/>
          <w:lang w:val="uk-UA"/>
        </w:rPr>
      </w:pPr>
      <w:r w:rsidRPr="001801EE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:rsidR="00821DFD" w:rsidRPr="001801EE" w:rsidRDefault="00353520" w:rsidP="00821DFD">
      <w:pPr>
        <w:tabs>
          <w:tab w:val="left" w:pos="709"/>
        </w:tabs>
        <w:jc w:val="both"/>
        <w:rPr>
          <w:sz w:val="22"/>
          <w:szCs w:val="22"/>
        </w:rPr>
      </w:pPr>
      <w:r w:rsidRPr="001801EE">
        <w:rPr>
          <w:sz w:val="22"/>
          <w:szCs w:val="22"/>
          <w:lang w:val="uk-UA"/>
        </w:rPr>
        <w:t>4</w:t>
      </w:r>
      <w:r w:rsidR="007E0B2A" w:rsidRPr="001801EE">
        <w:rPr>
          <w:sz w:val="22"/>
          <w:szCs w:val="22"/>
          <w:lang w:val="uk-UA"/>
        </w:rPr>
        <w:t xml:space="preserve">. </w:t>
      </w:r>
      <w:r w:rsidR="00821DFD" w:rsidRPr="001801EE">
        <w:rPr>
          <w:sz w:val="22"/>
          <w:szCs w:val="22"/>
        </w:rPr>
        <w:t>Щодо висновку (звіту) зовнішньої незалежної аудиторської фірми за результатом проведеної перевірки та затвердження заході</w:t>
      </w:r>
      <w:proofErr w:type="gramStart"/>
      <w:r w:rsidR="00821DFD" w:rsidRPr="001801EE">
        <w:rPr>
          <w:sz w:val="22"/>
          <w:szCs w:val="22"/>
        </w:rPr>
        <w:t>в</w:t>
      </w:r>
      <w:proofErr w:type="gramEnd"/>
      <w:r w:rsidR="00821DFD" w:rsidRPr="001801EE">
        <w:rPr>
          <w:sz w:val="22"/>
          <w:szCs w:val="22"/>
        </w:rPr>
        <w:t xml:space="preserve"> за результатами його розгляду.</w:t>
      </w:r>
    </w:p>
    <w:p w:rsidR="00B11DE7" w:rsidRPr="001801EE" w:rsidRDefault="00B11DE7" w:rsidP="00B11DE7">
      <w:pPr>
        <w:ind w:firstLine="708"/>
        <w:jc w:val="both"/>
        <w:rPr>
          <w:bCs/>
          <w:sz w:val="22"/>
          <w:szCs w:val="22"/>
          <w:lang w:val="uk-UA"/>
        </w:rPr>
      </w:pPr>
    </w:p>
    <w:p w:rsidR="00E56CF3" w:rsidRPr="001801EE" w:rsidRDefault="00E56CF3" w:rsidP="00E56CF3">
      <w:pPr>
        <w:rPr>
          <w:sz w:val="22"/>
          <w:szCs w:val="22"/>
          <w:lang w:val="uk-UA"/>
        </w:rPr>
      </w:pPr>
      <w:r w:rsidRPr="001801EE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821DFD" w:rsidRPr="001801EE" w:rsidRDefault="00821DFD" w:rsidP="00821DFD">
      <w:pPr>
        <w:jc w:val="both"/>
        <w:rPr>
          <w:sz w:val="22"/>
          <w:szCs w:val="22"/>
          <w:lang w:val="uk-UA"/>
        </w:rPr>
      </w:pPr>
      <w:r w:rsidRPr="001801EE">
        <w:rPr>
          <w:sz w:val="22"/>
          <w:szCs w:val="22"/>
          <w:lang w:val="uk-UA"/>
        </w:rPr>
        <w:t xml:space="preserve">Затвердити висновок (звіт) зовнішньої незалежної аудиторської фірми </w:t>
      </w:r>
      <w:r w:rsidRPr="001801EE">
        <w:rPr>
          <w:sz w:val="22"/>
          <w:szCs w:val="22"/>
          <w:shd w:val="clear" w:color="auto" w:fill="FFFFFF"/>
          <w:lang w:val="uk-UA"/>
        </w:rPr>
        <w:t xml:space="preserve">ТОВАРИСТВА З ОБМЕЖЕНОЮ ВІДПОВІДАЛЬНІСТЮ "АУДИТОРСЬКА ФІРМА "АУДИТ СЕРВІС ГРУП", </w:t>
      </w:r>
      <w:r w:rsidRPr="001801EE">
        <w:rPr>
          <w:sz w:val="22"/>
          <w:szCs w:val="22"/>
          <w:lang w:val="uk-UA"/>
        </w:rPr>
        <w:t xml:space="preserve"> складений за результатом проведеної перевірки фінансової звітності </w:t>
      </w:r>
      <w:proofErr w:type="spellStart"/>
      <w:r w:rsidRPr="001801EE">
        <w:rPr>
          <w:sz w:val="22"/>
          <w:szCs w:val="22"/>
          <w:lang w:val="uk-UA"/>
        </w:rPr>
        <w:t>ПРАТ</w:t>
      </w:r>
      <w:proofErr w:type="spellEnd"/>
      <w:r w:rsidRPr="001801EE">
        <w:rPr>
          <w:sz w:val="22"/>
          <w:szCs w:val="22"/>
          <w:lang w:val="uk-UA"/>
        </w:rPr>
        <w:t xml:space="preserve"> «УВСК» за 2021 рік.</w:t>
      </w:r>
    </w:p>
    <w:p w:rsidR="0014259A" w:rsidRPr="001801EE" w:rsidRDefault="0014259A" w:rsidP="0014259A">
      <w:pPr>
        <w:ind w:firstLine="567"/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1801EE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</w:p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B2A" w:rsidRPr="001801EE" w:rsidRDefault="007E0B2A" w:rsidP="00B670B5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:rsidR="00C915BB" w:rsidRPr="001801EE" w:rsidRDefault="00C915BB" w:rsidP="00B670B5">
      <w:pPr>
        <w:rPr>
          <w:bCs/>
          <w:i/>
          <w:iCs/>
          <w:color w:val="000000"/>
          <w:sz w:val="22"/>
          <w:szCs w:val="22"/>
          <w:lang w:val="uk-UA"/>
        </w:rPr>
      </w:pPr>
    </w:p>
    <w:p w:rsidR="00353520" w:rsidRPr="001801EE" w:rsidRDefault="00353520" w:rsidP="00B670B5">
      <w:pPr>
        <w:rPr>
          <w:bCs/>
          <w:i/>
          <w:iCs/>
          <w:color w:val="000000"/>
          <w:sz w:val="22"/>
          <w:szCs w:val="22"/>
          <w:lang w:val="uk-UA"/>
        </w:rPr>
      </w:pPr>
      <w:r w:rsidRPr="001801EE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:rsidR="00821DFD" w:rsidRPr="001801EE" w:rsidRDefault="00B11DE7" w:rsidP="00821DFD">
      <w:pPr>
        <w:tabs>
          <w:tab w:val="left" w:pos="709"/>
        </w:tabs>
        <w:jc w:val="both"/>
        <w:rPr>
          <w:sz w:val="22"/>
          <w:szCs w:val="22"/>
        </w:rPr>
      </w:pPr>
      <w:r w:rsidRPr="001801EE">
        <w:rPr>
          <w:sz w:val="22"/>
          <w:szCs w:val="22"/>
          <w:lang w:val="uk-UA"/>
        </w:rPr>
        <w:t xml:space="preserve">5. </w:t>
      </w:r>
      <w:r w:rsidR="00821DFD" w:rsidRPr="001801EE">
        <w:rPr>
          <w:sz w:val="22"/>
          <w:szCs w:val="22"/>
        </w:rPr>
        <w:t xml:space="preserve">Про затвердження </w:t>
      </w:r>
      <w:proofErr w:type="gramStart"/>
      <w:r w:rsidR="00821DFD" w:rsidRPr="001801EE">
        <w:rPr>
          <w:sz w:val="22"/>
          <w:szCs w:val="22"/>
        </w:rPr>
        <w:t>р</w:t>
      </w:r>
      <w:proofErr w:type="gramEnd"/>
      <w:r w:rsidR="00821DFD" w:rsidRPr="001801EE">
        <w:rPr>
          <w:sz w:val="22"/>
          <w:szCs w:val="22"/>
        </w:rPr>
        <w:t xml:space="preserve">ічного звіту </w:t>
      </w:r>
      <w:r w:rsidR="00821DFD" w:rsidRPr="001801EE">
        <w:rPr>
          <w:rStyle w:val="af"/>
          <w:sz w:val="22"/>
          <w:szCs w:val="22"/>
        </w:rPr>
        <w:t>Товариства</w:t>
      </w:r>
      <w:r w:rsidR="00821DFD" w:rsidRPr="001801EE">
        <w:rPr>
          <w:sz w:val="22"/>
          <w:szCs w:val="22"/>
        </w:rPr>
        <w:t xml:space="preserve"> за 2021 рік.</w:t>
      </w:r>
    </w:p>
    <w:p w:rsidR="00E56CF3" w:rsidRDefault="00E56CF3" w:rsidP="007B0C70">
      <w:pPr>
        <w:jc w:val="both"/>
        <w:rPr>
          <w:bCs/>
          <w:i/>
          <w:iCs/>
          <w:color w:val="000000"/>
          <w:sz w:val="22"/>
          <w:szCs w:val="22"/>
          <w:lang w:val="uk-UA"/>
        </w:rPr>
      </w:pPr>
      <w:r w:rsidRPr="001801EE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D91D1C" w:rsidRPr="001801EE" w:rsidRDefault="00D91D1C" w:rsidP="007B0C70">
      <w:pPr>
        <w:jc w:val="both"/>
        <w:rPr>
          <w:sz w:val="22"/>
          <w:szCs w:val="22"/>
          <w:lang w:val="uk-UA"/>
        </w:rPr>
      </w:pPr>
    </w:p>
    <w:p w:rsidR="00821DFD" w:rsidRPr="001801EE" w:rsidRDefault="00821DFD" w:rsidP="00821DFD">
      <w:pPr>
        <w:tabs>
          <w:tab w:val="left" w:pos="709"/>
        </w:tabs>
        <w:jc w:val="both"/>
        <w:rPr>
          <w:sz w:val="22"/>
          <w:szCs w:val="22"/>
        </w:rPr>
      </w:pPr>
      <w:r w:rsidRPr="001801EE">
        <w:rPr>
          <w:sz w:val="22"/>
          <w:szCs w:val="22"/>
        </w:rPr>
        <w:t xml:space="preserve">Затвердити </w:t>
      </w:r>
      <w:proofErr w:type="gramStart"/>
      <w:r w:rsidRPr="001801EE">
        <w:rPr>
          <w:sz w:val="22"/>
          <w:szCs w:val="22"/>
        </w:rPr>
        <w:t>р</w:t>
      </w:r>
      <w:proofErr w:type="gramEnd"/>
      <w:r w:rsidRPr="001801EE">
        <w:rPr>
          <w:sz w:val="22"/>
          <w:szCs w:val="22"/>
        </w:rPr>
        <w:t>ічний звіт ПРАТ «УВСК» за 2021 рік, що додається.</w:t>
      </w:r>
    </w:p>
    <w:p w:rsidR="002A7EB8" w:rsidRPr="001801EE" w:rsidRDefault="002A7EB8" w:rsidP="00B11DE7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2A7EB8" w:rsidRPr="001801EE" w:rsidTr="009762A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B8" w:rsidRPr="001801EE" w:rsidRDefault="002A7EB8" w:rsidP="009762A8">
            <w:pPr>
              <w:jc w:val="both"/>
              <w:rPr>
                <w:bCs/>
                <w:lang w:val="uk-UA"/>
              </w:rPr>
            </w:pPr>
          </w:p>
          <w:p w:rsidR="002A7EB8" w:rsidRPr="001801EE" w:rsidRDefault="002A7EB8" w:rsidP="009762A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B8" w:rsidRPr="001801EE" w:rsidRDefault="002A7EB8" w:rsidP="009762A8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B8" w:rsidRPr="001801EE" w:rsidRDefault="002A7EB8" w:rsidP="009762A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B8" w:rsidRPr="001801EE" w:rsidRDefault="002A7EB8" w:rsidP="009762A8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B8" w:rsidRPr="001801EE" w:rsidRDefault="002A7EB8" w:rsidP="009762A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EB8" w:rsidRPr="001801EE" w:rsidRDefault="002A7EB8" w:rsidP="009762A8">
            <w:pPr>
              <w:jc w:val="both"/>
              <w:rPr>
                <w:bCs/>
                <w:color w:val="000000"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  <w:p w:rsidR="00821DFD" w:rsidRPr="001801EE" w:rsidRDefault="00821DFD" w:rsidP="009762A8">
            <w:pPr>
              <w:jc w:val="both"/>
              <w:rPr>
                <w:bCs/>
                <w:lang w:val="uk-UA"/>
              </w:rPr>
            </w:pPr>
          </w:p>
        </w:tc>
      </w:tr>
    </w:tbl>
    <w:p w:rsidR="00821DFD" w:rsidRPr="001801EE" w:rsidRDefault="00821DFD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2"/>
          <w:szCs w:val="22"/>
          <w:lang w:val="uk-UA"/>
        </w:rPr>
      </w:pPr>
      <w:bookmarkStart w:id="0" w:name="_GoBack"/>
      <w:bookmarkEnd w:id="0"/>
    </w:p>
    <w:p w:rsidR="00821DFD" w:rsidRDefault="00821DFD" w:rsidP="00821DFD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1801EE">
        <w:rPr>
          <w:sz w:val="22"/>
          <w:szCs w:val="22"/>
          <w:lang w:val="uk-UA"/>
        </w:rPr>
        <w:lastRenderedPageBreak/>
        <w:t xml:space="preserve">6. </w:t>
      </w:r>
      <w:r w:rsidRPr="001801EE">
        <w:rPr>
          <w:sz w:val="22"/>
          <w:szCs w:val="22"/>
        </w:rPr>
        <w:t xml:space="preserve">Про розподіл прибутку і збитків </w:t>
      </w:r>
      <w:r w:rsidRPr="001801EE">
        <w:rPr>
          <w:rStyle w:val="af"/>
          <w:sz w:val="22"/>
          <w:szCs w:val="22"/>
        </w:rPr>
        <w:t>Товариства</w:t>
      </w:r>
      <w:r w:rsidRPr="001801EE">
        <w:rPr>
          <w:sz w:val="22"/>
          <w:szCs w:val="22"/>
        </w:rPr>
        <w:t xml:space="preserve"> за 2021 </w:t>
      </w:r>
      <w:proofErr w:type="gramStart"/>
      <w:r w:rsidRPr="001801EE">
        <w:rPr>
          <w:sz w:val="22"/>
          <w:szCs w:val="22"/>
        </w:rPr>
        <w:t>р</w:t>
      </w:r>
      <w:proofErr w:type="gramEnd"/>
      <w:r w:rsidRPr="001801EE">
        <w:rPr>
          <w:sz w:val="22"/>
          <w:szCs w:val="22"/>
        </w:rPr>
        <w:t>ік.</w:t>
      </w:r>
    </w:p>
    <w:p w:rsidR="00D91D1C" w:rsidRPr="00D91D1C" w:rsidRDefault="00D91D1C" w:rsidP="00821DFD">
      <w:pPr>
        <w:tabs>
          <w:tab w:val="left" w:pos="709"/>
        </w:tabs>
        <w:jc w:val="both"/>
        <w:rPr>
          <w:sz w:val="22"/>
          <w:szCs w:val="22"/>
          <w:lang w:val="uk-UA"/>
        </w:rPr>
      </w:pPr>
    </w:p>
    <w:p w:rsidR="00821DFD" w:rsidRPr="001801EE" w:rsidRDefault="00821DFD" w:rsidP="00821DFD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1801EE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3A0373" w:rsidRPr="001E1162" w:rsidRDefault="003A0373" w:rsidP="003A0373">
      <w:pPr>
        <w:jc w:val="both"/>
        <w:rPr>
          <w:sz w:val="22"/>
          <w:szCs w:val="22"/>
          <w:lang w:val="uk-UA"/>
        </w:rPr>
      </w:pPr>
      <w:r w:rsidRPr="001801EE">
        <w:rPr>
          <w:sz w:val="22"/>
          <w:szCs w:val="22"/>
        </w:rPr>
        <w:t xml:space="preserve">У зв’язку з відсутністю чистого прибутку за </w:t>
      </w:r>
      <w:proofErr w:type="gramStart"/>
      <w:r w:rsidRPr="001801EE">
        <w:rPr>
          <w:sz w:val="22"/>
          <w:szCs w:val="22"/>
        </w:rPr>
        <w:t>п</w:t>
      </w:r>
      <w:proofErr w:type="gramEnd"/>
      <w:r w:rsidRPr="001801EE">
        <w:rPr>
          <w:sz w:val="22"/>
          <w:szCs w:val="22"/>
        </w:rPr>
        <w:t>ідсумками роботи Товариства в 2021 році, прибуток за 2021 рік не розподіляти та відрахування до резервного фонду не здійснювати</w:t>
      </w:r>
      <w:r w:rsidR="001E1162">
        <w:rPr>
          <w:sz w:val="22"/>
          <w:szCs w:val="22"/>
          <w:lang w:val="uk-UA"/>
        </w:rPr>
        <w:t>.</w:t>
      </w:r>
    </w:p>
    <w:p w:rsidR="00821DFD" w:rsidRPr="001801EE" w:rsidRDefault="00821DFD" w:rsidP="00821DFD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821DFD" w:rsidRPr="001801EE" w:rsidTr="00E22F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</w:p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color w:val="000000"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</w:p>
        </w:tc>
      </w:tr>
    </w:tbl>
    <w:p w:rsidR="00821DFD" w:rsidRPr="001801EE" w:rsidRDefault="00821DFD" w:rsidP="00821DFD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2"/>
          <w:szCs w:val="22"/>
          <w:lang w:val="uk-UA"/>
        </w:rPr>
      </w:pPr>
    </w:p>
    <w:p w:rsidR="007B0C70" w:rsidRDefault="00821DFD" w:rsidP="007B0C70">
      <w:pPr>
        <w:tabs>
          <w:tab w:val="left" w:pos="709"/>
        </w:tabs>
        <w:jc w:val="both"/>
        <w:rPr>
          <w:rStyle w:val="af"/>
          <w:sz w:val="22"/>
          <w:szCs w:val="22"/>
          <w:lang w:val="uk-UA"/>
        </w:rPr>
      </w:pPr>
      <w:r w:rsidRPr="001801EE">
        <w:rPr>
          <w:sz w:val="22"/>
          <w:szCs w:val="22"/>
          <w:lang w:val="uk-UA"/>
        </w:rPr>
        <w:t xml:space="preserve">7. </w:t>
      </w:r>
      <w:r w:rsidR="007B0C70" w:rsidRPr="001801EE">
        <w:rPr>
          <w:rStyle w:val="af"/>
          <w:sz w:val="22"/>
          <w:szCs w:val="22"/>
        </w:rPr>
        <w:t>Про припинення повноважень Голови Правління Товариства.</w:t>
      </w:r>
    </w:p>
    <w:p w:rsidR="00D91D1C" w:rsidRPr="00D91D1C" w:rsidRDefault="00D91D1C" w:rsidP="007B0C70">
      <w:pPr>
        <w:tabs>
          <w:tab w:val="left" w:pos="709"/>
        </w:tabs>
        <w:jc w:val="both"/>
        <w:rPr>
          <w:rStyle w:val="af"/>
          <w:sz w:val="22"/>
          <w:szCs w:val="22"/>
          <w:lang w:val="uk-UA"/>
        </w:rPr>
      </w:pPr>
    </w:p>
    <w:p w:rsidR="00821DFD" w:rsidRPr="001801EE" w:rsidRDefault="00821DFD" w:rsidP="007B0C70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1801EE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821DFD" w:rsidRPr="001801EE" w:rsidRDefault="007B0C70" w:rsidP="00821DFD">
      <w:pPr>
        <w:tabs>
          <w:tab w:val="left" w:pos="709"/>
        </w:tabs>
        <w:jc w:val="both"/>
        <w:rPr>
          <w:sz w:val="22"/>
          <w:szCs w:val="22"/>
        </w:rPr>
      </w:pPr>
      <w:r w:rsidRPr="001801EE">
        <w:rPr>
          <w:sz w:val="22"/>
          <w:szCs w:val="22"/>
        </w:rPr>
        <w:t>П</w:t>
      </w:r>
      <w:r w:rsidRPr="001801EE">
        <w:rPr>
          <w:rStyle w:val="af"/>
          <w:sz w:val="22"/>
          <w:szCs w:val="22"/>
        </w:rPr>
        <w:t>рипинити повноваження Голови Правління Товариства</w:t>
      </w:r>
      <w:r w:rsidR="00821DFD" w:rsidRPr="001801EE">
        <w:rPr>
          <w:sz w:val="22"/>
          <w:szCs w:val="22"/>
        </w:rPr>
        <w:t>.</w:t>
      </w:r>
    </w:p>
    <w:p w:rsidR="00821DFD" w:rsidRPr="001801EE" w:rsidRDefault="00821DFD" w:rsidP="00821DFD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821DFD" w:rsidRPr="001801EE" w:rsidTr="00E22F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</w:p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color w:val="000000"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</w:p>
        </w:tc>
      </w:tr>
    </w:tbl>
    <w:p w:rsidR="00821DFD" w:rsidRPr="001801EE" w:rsidRDefault="00821DFD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2"/>
          <w:szCs w:val="22"/>
          <w:lang w:val="uk-UA"/>
        </w:rPr>
      </w:pPr>
    </w:p>
    <w:p w:rsidR="00821DFD" w:rsidRPr="001801EE" w:rsidRDefault="00821DFD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2"/>
          <w:szCs w:val="22"/>
          <w:lang w:val="uk-UA"/>
        </w:rPr>
      </w:pPr>
    </w:p>
    <w:p w:rsidR="007B0C70" w:rsidRDefault="00821DFD" w:rsidP="007B0C70">
      <w:pPr>
        <w:tabs>
          <w:tab w:val="left" w:pos="709"/>
        </w:tabs>
        <w:jc w:val="both"/>
        <w:rPr>
          <w:rStyle w:val="af"/>
          <w:sz w:val="22"/>
          <w:szCs w:val="22"/>
          <w:lang w:val="uk-UA"/>
        </w:rPr>
      </w:pPr>
      <w:r w:rsidRPr="001801EE">
        <w:rPr>
          <w:sz w:val="22"/>
          <w:szCs w:val="22"/>
          <w:lang w:val="uk-UA"/>
        </w:rPr>
        <w:t xml:space="preserve">8. </w:t>
      </w:r>
      <w:r w:rsidR="007B0C70" w:rsidRPr="001801EE">
        <w:rPr>
          <w:rStyle w:val="af"/>
          <w:sz w:val="22"/>
          <w:szCs w:val="22"/>
        </w:rPr>
        <w:t>Про припинення повноважень членів Правління Товариства.</w:t>
      </w:r>
    </w:p>
    <w:p w:rsidR="00D91D1C" w:rsidRPr="00D91D1C" w:rsidRDefault="00D91D1C" w:rsidP="007B0C70">
      <w:pPr>
        <w:tabs>
          <w:tab w:val="left" w:pos="709"/>
        </w:tabs>
        <w:jc w:val="both"/>
        <w:rPr>
          <w:rStyle w:val="af"/>
          <w:sz w:val="22"/>
          <w:szCs w:val="22"/>
          <w:lang w:val="uk-UA"/>
        </w:rPr>
      </w:pPr>
    </w:p>
    <w:p w:rsidR="00821DFD" w:rsidRPr="001801EE" w:rsidRDefault="00821DFD" w:rsidP="007B0C70">
      <w:pPr>
        <w:tabs>
          <w:tab w:val="left" w:pos="709"/>
        </w:tabs>
        <w:jc w:val="both"/>
        <w:rPr>
          <w:bCs/>
          <w:i/>
          <w:iCs/>
          <w:color w:val="000000"/>
          <w:sz w:val="22"/>
          <w:szCs w:val="22"/>
          <w:lang w:val="uk-UA"/>
        </w:rPr>
      </w:pPr>
      <w:r w:rsidRPr="001801EE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7B0C70" w:rsidRPr="001801EE" w:rsidRDefault="007B0C70" w:rsidP="007B0C70">
      <w:pPr>
        <w:tabs>
          <w:tab w:val="left" w:pos="709"/>
        </w:tabs>
        <w:jc w:val="both"/>
        <w:rPr>
          <w:bCs/>
          <w:iCs/>
          <w:color w:val="000000"/>
          <w:sz w:val="22"/>
          <w:szCs w:val="22"/>
          <w:lang w:val="uk-UA"/>
        </w:rPr>
      </w:pPr>
      <w:r w:rsidRPr="001801EE">
        <w:rPr>
          <w:bCs/>
          <w:iCs/>
          <w:color w:val="000000"/>
          <w:sz w:val="22"/>
          <w:szCs w:val="22"/>
          <w:lang w:val="uk-UA"/>
        </w:rPr>
        <w:t>Припинити повноваження членів Правління Товариства</w:t>
      </w:r>
      <w:r w:rsidR="000A14CA">
        <w:rPr>
          <w:bCs/>
          <w:iCs/>
          <w:color w:val="000000"/>
          <w:sz w:val="22"/>
          <w:szCs w:val="22"/>
          <w:lang w:val="uk-UA"/>
        </w:rPr>
        <w:t>.</w:t>
      </w:r>
    </w:p>
    <w:p w:rsidR="007B0C70" w:rsidRPr="001801EE" w:rsidRDefault="007B0C70" w:rsidP="007B0C70">
      <w:pPr>
        <w:tabs>
          <w:tab w:val="left" w:pos="709"/>
        </w:tabs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821DFD" w:rsidRPr="001801EE" w:rsidTr="00E22F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</w:p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DFD" w:rsidRPr="001801EE" w:rsidRDefault="00821DFD" w:rsidP="00E22F00">
            <w:pPr>
              <w:jc w:val="both"/>
              <w:rPr>
                <w:bCs/>
                <w:color w:val="000000"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  <w:p w:rsidR="00821DFD" w:rsidRPr="001801EE" w:rsidRDefault="00821DFD" w:rsidP="00E22F00">
            <w:pPr>
              <w:jc w:val="both"/>
              <w:rPr>
                <w:bCs/>
                <w:lang w:val="uk-UA"/>
              </w:rPr>
            </w:pPr>
          </w:p>
        </w:tc>
      </w:tr>
    </w:tbl>
    <w:p w:rsidR="00821DFD" w:rsidRPr="001801EE" w:rsidRDefault="00821DFD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2"/>
          <w:szCs w:val="22"/>
          <w:lang w:val="uk-UA"/>
        </w:rPr>
      </w:pPr>
    </w:p>
    <w:p w:rsidR="001801EE" w:rsidRDefault="002E638E" w:rsidP="001801EE">
      <w:pPr>
        <w:tabs>
          <w:tab w:val="left" w:pos="709"/>
        </w:tabs>
        <w:jc w:val="both"/>
        <w:rPr>
          <w:spacing w:val="-4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15</w:t>
      </w:r>
      <w:r w:rsidR="001801EE" w:rsidRPr="001801EE">
        <w:rPr>
          <w:sz w:val="22"/>
          <w:szCs w:val="22"/>
          <w:lang w:val="uk-UA"/>
        </w:rPr>
        <w:t xml:space="preserve">. </w:t>
      </w:r>
      <w:r w:rsidR="001801EE" w:rsidRPr="001801EE">
        <w:rPr>
          <w:spacing w:val="-1"/>
          <w:sz w:val="22"/>
          <w:szCs w:val="22"/>
          <w:lang w:val="uk-UA"/>
        </w:rPr>
        <w:t xml:space="preserve">Прийняття рішення про дозвіл Голові Правління укладати договори страхування, </w:t>
      </w:r>
      <w:r w:rsidR="001801EE" w:rsidRPr="001801EE">
        <w:rPr>
          <w:spacing w:val="3"/>
          <w:sz w:val="22"/>
          <w:szCs w:val="22"/>
          <w:lang w:val="uk-UA"/>
        </w:rPr>
        <w:t xml:space="preserve">перестрахування, якщо їх вартість перевищує 10 відсотків вартості активів </w:t>
      </w:r>
      <w:r w:rsidR="001801EE" w:rsidRPr="001801EE">
        <w:rPr>
          <w:spacing w:val="1"/>
          <w:sz w:val="22"/>
          <w:szCs w:val="22"/>
          <w:lang w:val="uk-UA"/>
        </w:rPr>
        <w:t xml:space="preserve">Товариства на період до дати прийняття черговими річними загальними зборами рішення з цього </w:t>
      </w:r>
      <w:r w:rsidR="001801EE" w:rsidRPr="001801EE">
        <w:rPr>
          <w:spacing w:val="-4"/>
          <w:sz w:val="22"/>
          <w:szCs w:val="22"/>
          <w:lang w:val="uk-UA"/>
        </w:rPr>
        <w:t>питання».</w:t>
      </w:r>
    </w:p>
    <w:p w:rsidR="00D91D1C" w:rsidRPr="001801EE" w:rsidRDefault="00D91D1C" w:rsidP="001801EE">
      <w:pPr>
        <w:tabs>
          <w:tab w:val="left" w:pos="709"/>
        </w:tabs>
        <w:jc w:val="both"/>
        <w:rPr>
          <w:sz w:val="22"/>
          <w:szCs w:val="22"/>
          <w:lang w:val="uk-UA"/>
        </w:rPr>
      </w:pPr>
    </w:p>
    <w:p w:rsidR="001801EE" w:rsidRPr="001801EE" w:rsidRDefault="001801EE" w:rsidP="001801EE">
      <w:pPr>
        <w:tabs>
          <w:tab w:val="left" w:pos="709"/>
        </w:tabs>
        <w:jc w:val="both"/>
        <w:rPr>
          <w:bCs/>
          <w:i/>
          <w:iCs/>
          <w:color w:val="000000"/>
          <w:sz w:val="22"/>
          <w:szCs w:val="22"/>
          <w:lang w:val="uk-UA"/>
        </w:rPr>
      </w:pPr>
      <w:r w:rsidRPr="001801EE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1801EE" w:rsidRPr="00A475CD" w:rsidRDefault="001801EE" w:rsidP="001801EE">
      <w:pPr>
        <w:tabs>
          <w:tab w:val="left" w:pos="709"/>
        </w:tabs>
        <w:jc w:val="both"/>
        <w:rPr>
          <w:bCs/>
          <w:i/>
          <w:iCs/>
          <w:color w:val="000000"/>
          <w:sz w:val="22"/>
          <w:szCs w:val="22"/>
          <w:lang w:val="uk-UA"/>
        </w:rPr>
      </w:pPr>
      <w:r w:rsidRPr="001801EE">
        <w:rPr>
          <w:spacing w:val="5"/>
          <w:sz w:val="22"/>
          <w:szCs w:val="22"/>
        </w:rPr>
        <w:t xml:space="preserve">Дозволити Голові Правління укладати договори страхування, перестрахування, вартість яких </w:t>
      </w:r>
      <w:r w:rsidRPr="001801EE">
        <w:rPr>
          <w:spacing w:val="6"/>
          <w:sz w:val="22"/>
          <w:szCs w:val="22"/>
        </w:rPr>
        <w:t xml:space="preserve">перевищує 10 відсотків вартості активів Товариства, на період до дати прийняття черговими </w:t>
      </w:r>
      <w:proofErr w:type="gramStart"/>
      <w:r w:rsidRPr="001801EE">
        <w:rPr>
          <w:spacing w:val="-1"/>
          <w:sz w:val="22"/>
          <w:szCs w:val="22"/>
        </w:rPr>
        <w:t>р</w:t>
      </w:r>
      <w:proofErr w:type="gramEnd"/>
      <w:r w:rsidRPr="001801EE">
        <w:rPr>
          <w:spacing w:val="-1"/>
          <w:sz w:val="22"/>
          <w:szCs w:val="22"/>
        </w:rPr>
        <w:t xml:space="preserve">ічними загальними зборами рішення з цього питання, гранична сукупна вартість (грошова сума, в </w:t>
      </w:r>
      <w:r w:rsidRPr="001801EE">
        <w:rPr>
          <w:sz w:val="22"/>
          <w:szCs w:val="22"/>
        </w:rPr>
        <w:t xml:space="preserve">межах якої  Товариство   відповідно  до  умов  таких  договорів   несе   відповідальність)  яких  не </w:t>
      </w:r>
      <w:r w:rsidRPr="001801EE">
        <w:rPr>
          <w:spacing w:val="-4"/>
          <w:sz w:val="22"/>
          <w:szCs w:val="22"/>
        </w:rPr>
        <w:t>перевищуватиме 900 000 000 000,00 гривень (дев'ятсот мільярдів грн. 00 коп.)</w:t>
      </w:r>
      <w:r w:rsidR="00A475CD">
        <w:rPr>
          <w:spacing w:val="-4"/>
          <w:sz w:val="22"/>
          <w:szCs w:val="22"/>
          <w:lang w:val="uk-UA"/>
        </w:rPr>
        <w:t>.</w:t>
      </w:r>
    </w:p>
    <w:p w:rsidR="001801EE" w:rsidRPr="001801EE" w:rsidRDefault="001801EE" w:rsidP="001801EE">
      <w:pPr>
        <w:tabs>
          <w:tab w:val="left" w:pos="709"/>
        </w:tabs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1801EE" w:rsidRPr="001801EE" w:rsidTr="00E22F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EE" w:rsidRPr="001801EE" w:rsidRDefault="001801EE" w:rsidP="00E22F00">
            <w:pPr>
              <w:jc w:val="both"/>
              <w:rPr>
                <w:bCs/>
                <w:lang w:val="uk-UA"/>
              </w:rPr>
            </w:pPr>
          </w:p>
          <w:p w:rsidR="001801EE" w:rsidRPr="001801EE" w:rsidRDefault="001801EE" w:rsidP="00E22F0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EE" w:rsidRPr="001801EE" w:rsidRDefault="001801EE" w:rsidP="00E22F00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EE" w:rsidRPr="001801EE" w:rsidRDefault="001801EE" w:rsidP="00E22F0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EE" w:rsidRPr="001801EE" w:rsidRDefault="001801EE" w:rsidP="00E22F00">
            <w:pPr>
              <w:jc w:val="both"/>
              <w:rPr>
                <w:bCs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EE" w:rsidRPr="001801EE" w:rsidRDefault="001801EE" w:rsidP="00E22F0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1EE" w:rsidRPr="001801EE" w:rsidRDefault="001801EE" w:rsidP="00E22F00">
            <w:pPr>
              <w:jc w:val="both"/>
              <w:rPr>
                <w:bCs/>
                <w:color w:val="000000"/>
                <w:lang w:val="uk-UA"/>
              </w:rPr>
            </w:pPr>
            <w:r w:rsidRPr="001801EE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  <w:p w:rsidR="001801EE" w:rsidRPr="001801EE" w:rsidRDefault="001801EE" w:rsidP="00E22F00">
            <w:pPr>
              <w:jc w:val="both"/>
              <w:rPr>
                <w:bCs/>
                <w:lang w:val="uk-UA"/>
              </w:rPr>
            </w:pPr>
          </w:p>
        </w:tc>
      </w:tr>
    </w:tbl>
    <w:p w:rsidR="001801EE" w:rsidRPr="001801EE" w:rsidRDefault="001801EE" w:rsidP="001801E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2"/>
          <w:szCs w:val="22"/>
          <w:lang w:val="uk-UA"/>
        </w:rPr>
      </w:pPr>
    </w:p>
    <w:p w:rsidR="005F74A2" w:rsidRPr="001801EE" w:rsidRDefault="002E6A9E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2"/>
          <w:szCs w:val="22"/>
          <w:lang w:val="uk-UA"/>
        </w:rPr>
      </w:pPr>
      <w:r w:rsidRPr="001801EE">
        <w:rPr>
          <w:bCs/>
          <w:i/>
          <w:color w:val="000000"/>
          <w:sz w:val="22"/>
          <w:szCs w:val="22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1801EE">
        <w:rPr>
          <w:bCs/>
          <w:i/>
          <w:color w:val="000000"/>
          <w:sz w:val="22"/>
          <w:szCs w:val="22"/>
          <w:lang w:val="uk-UA"/>
        </w:rPr>
        <w:t xml:space="preserve"> </w:t>
      </w:r>
    </w:p>
    <w:p w:rsidR="003574B7" w:rsidRPr="001801EE" w:rsidRDefault="005F74A2" w:rsidP="005F74A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  <w:lang w:val="uk-UA"/>
        </w:rPr>
      </w:pPr>
      <w:r w:rsidRPr="001801EE">
        <w:rPr>
          <w:bCs/>
          <w:i/>
          <w:color w:val="000000"/>
          <w:sz w:val="22"/>
          <w:szCs w:val="22"/>
          <w:lang w:val="uk-UA"/>
        </w:rPr>
        <w:t xml:space="preserve">Увага! </w:t>
      </w:r>
    </w:p>
    <w:p w:rsidR="00061772" w:rsidRPr="001801EE" w:rsidRDefault="005F74A2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1801EE">
        <w:rPr>
          <w:bCs/>
          <w:i/>
          <w:color w:val="000000"/>
          <w:sz w:val="22"/>
          <w:szCs w:val="22"/>
          <w:lang w:val="uk-UA"/>
        </w:rPr>
        <w:t>К</w:t>
      </w:r>
      <w:r w:rsidR="00322A8E" w:rsidRPr="001801EE">
        <w:rPr>
          <w:bCs/>
          <w:i/>
          <w:color w:val="000000"/>
          <w:sz w:val="22"/>
          <w:szCs w:val="22"/>
          <w:lang w:val="uk-UA"/>
        </w:rPr>
        <w:t>ожен аркуш бюлетеня</w:t>
      </w:r>
      <w:r w:rsidR="003574B7" w:rsidRPr="001801EE">
        <w:rPr>
          <w:bCs/>
          <w:i/>
          <w:color w:val="000000"/>
          <w:sz w:val="22"/>
          <w:szCs w:val="22"/>
          <w:lang w:val="uk-UA"/>
        </w:rPr>
        <w:t xml:space="preserve"> повинен</w:t>
      </w:r>
      <w:r w:rsidR="00A04344" w:rsidRPr="001801EE">
        <w:rPr>
          <w:bCs/>
          <w:i/>
          <w:color w:val="000000"/>
          <w:sz w:val="22"/>
          <w:szCs w:val="22"/>
          <w:lang w:val="uk-UA"/>
        </w:rPr>
        <w:t xml:space="preserve"> бути підписаний</w:t>
      </w:r>
      <w:r w:rsidR="00DD36C3" w:rsidRPr="001801EE">
        <w:rPr>
          <w:bCs/>
          <w:i/>
          <w:color w:val="000000"/>
          <w:sz w:val="22"/>
          <w:szCs w:val="22"/>
          <w:lang w:val="uk-UA"/>
        </w:rPr>
        <w:t xml:space="preserve"> </w:t>
      </w:r>
      <w:r w:rsidR="00322A8E" w:rsidRPr="001801EE">
        <w:rPr>
          <w:bCs/>
          <w:i/>
          <w:color w:val="000000"/>
          <w:sz w:val="22"/>
          <w:szCs w:val="22"/>
          <w:lang w:val="uk-UA"/>
        </w:rPr>
        <w:t>акціонером (представником акціонера)</w:t>
      </w:r>
      <w:r w:rsidR="00EA4721" w:rsidRPr="001801EE">
        <w:rPr>
          <w:bCs/>
          <w:i/>
          <w:color w:val="000000"/>
          <w:sz w:val="22"/>
          <w:szCs w:val="22"/>
          <w:lang w:val="uk-UA"/>
        </w:rPr>
        <w:t xml:space="preserve"> </w:t>
      </w:r>
      <w:r w:rsidR="00DD36C3" w:rsidRPr="001801EE">
        <w:rPr>
          <w:bCs/>
          <w:i/>
          <w:color w:val="000000"/>
          <w:sz w:val="22"/>
          <w:szCs w:val="22"/>
          <w:lang w:val="uk-UA"/>
        </w:rPr>
        <w:t xml:space="preserve">(крім випадку засвідчення бюлетеня </w:t>
      </w:r>
      <w:r w:rsidR="00EA4721" w:rsidRPr="001801EE">
        <w:rPr>
          <w:bCs/>
          <w:i/>
          <w:color w:val="000000"/>
          <w:sz w:val="22"/>
          <w:szCs w:val="22"/>
          <w:lang w:val="uk-UA"/>
        </w:rPr>
        <w:t>кваліфікованим електронним підписом акціонера (його представника).</w:t>
      </w:r>
    </w:p>
    <w:sectPr w:rsidR="00061772" w:rsidRPr="001801EE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6A" w:rsidRDefault="003B066A" w:rsidP="00C1614F">
      <w:r>
        <w:separator/>
      </w:r>
    </w:p>
  </w:endnote>
  <w:endnote w:type="continuationSeparator" w:id="0">
    <w:p w:rsidR="003B066A" w:rsidRDefault="003B066A" w:rsidP="00C1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979835"/>
      <w:docPartObj>
        <w:docPartGallery w:val="Page Numbers (Bottom of Page)"/>
        <w:docPartUnique/>
      </w:docPartObj>
    </w:sdtPr>
    <w:sdtContent>
      <w:p w:rsidR="00C62736" w:rsidRDefault="00205AFE">
        <w:pPr>
          <w:pStyle w:val="a8"/>
          <w:jc w:val="right"/>
        </w:pPr>
        <w:r>
          <w:fldChar w:fldCharType="begin"/>
        </w:r>
        <w:r w:rsidR="00C62736">
          <w:instrText>PAGE   \* MERGEFORMAT</w:instrText>
        </w:r>
        <w:r>
          <w:fldChar w:fldCharType="separate"/>
        </w:r>
        <w:r w:rsidR="00BD20AA">
          <w:rPr>
            <w:noProof/>
          </w:rPr>
          <w:t>1</w:t>
        </w:r>
        <w:r>
          <w:fldChar w:fldCharType="end"/>
        </w:r>
      </w:p>
    </w:sdtContent>
  </w:sdt>
  <w:p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:rsidR="00C62736" w:rsidRDefault="00C62736" w:rsidP="00C62736">
    <w:pPr>
      <w:pStyle w:val="a8"/>
      <w:jc w:val="right"/>
    </w:pPr>
  </w:p>
  <w:p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6A" w:rsidRDefault="003B066A" w:rsidP="00C1614F">
      <w:r>
        <w:separator/>
      </w:r>
    </w:p>
  </w:footnote>
  <w:footnote w:type="continuationSeparator" w:id="0">
    <w:p w:rsidR="003B066A" w:rsidRDefault="003B066A" w:rsidP="00C1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E0B2A"/>
    <w:rsid w:val="00005FC3"/>
    <w:rsid w:val="000110C9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A14CA"/>
    <w:rsid w:val="000A30A9"/>
    <w:rsid w:val="000E52DD"/>
    <w:rsid w:val="000F1E47"/>
    <w:rsid w:val="00102562"/>
    <w:rsid w:val="00137A53"/>
    <w:rsid w:val="0014259A"/>
    <w:rsid w:val="0015347E"/>
    <w:rsid w:val="0015383C"/>
    <w:rsid w:val="001608C1"/>
    <w:rsid w:val="00176E0C"/>
    <w:rsid w:val="001801EE"/>
    <w:rsid w:val="001838EA"/>
    <w:rsid w:val="001959DE"/>
    <w:rsid w:val="001A0B18"/>
    <w:rsid w:val="001A2A34"/>
    <w:rsid w:val="001A5B5C"/>
    <w:rsid w:val="001C2B0A"/>
    <w:rsid w:val="001E1162"/>
    <w:rsid w:val="001E3AD9"/>
    <w:rsid w:val="00205AFE"/>
    <w:rsid w:val="00210763"/>
    <w:rsid w:val="00216C94"/>
    <w:rsid w:val="002242B7"/>
    <w:rsid w:val="00226C42"/>
    <w:rsid w:val="00230A49"/>
    <w:rsid w:val="00233A35"/>
    <w:rsid w:val="00235412"/>
    <w:rsid w:val="002567BE"/>
    <w:rsid w:val="0025701A"/>
    <w:rsid w:val="00272BAF"/>
    <w:rsid w:val="0027601B"/>
    <w:rsid w:val="00281C79"/>
    <w:rsid w:val="002A21AA"/>
    <w:rsid w:val="002A6293"/>
    <w:rsid w:val="002A6473"/>
    <w:rsid w:val="002A7EB8"/>
    <w:rsid w:val="002B6A3E"/>
    <w:rsid w:val="002D5286"/>
    <w:rsid w:val="002D58D1"/>
    <w:rsid w:val="002E5CC8"/>
    <w:rsid w:val="002E638E"/>
    <w:rsid w:val="002E6A9E"/>
    <w:rsid w:val="002F3009"/>
    <w:rsid w:val="003006DE"/>
    <w:rsid w:val="003171DD"/>
    <w:rsid w:val="00322A8E"/>
    <w:rsid w:val="00336675"/>
    <w:rsid w:val="00352008"/>
    <w:rsid w:val="00353520"/>
    <w:rsid w:val="003574B7"/>
    <w:rsid w:val="00366769"/>
    <w:rsid w:val="003728FD"/>
    <w:rsid w:val="00374DA9"/>
    <w:rsid w:val="003929ED"/>
    <w:rsid w:val="00394DFA"/>
    <w:rsid w:val="003A0373"/>
    <w:rsid w:val="003A6918"/>
    <w:rsid w:val="003B066A"/>
    <w:rsid w:val="003B7E42"/>
    <w:rsid w:val="003C1112"/>
    <w:rsid w:val="003C2DA1"/>
    <w:rsid w:val="003C64E9"/>
    <w:rsid w:val="003D0681"/>
    <w:rsid w:val="00407BA0"/>
    <w:rsid w:val="004111E2"/>
    <w:rsid w:val="00411C93"/>
    <w:rsid w:val="00413F28"/>
    <w:rsid w:val="00417C21"/>
    <w:rsid w:val="00436F7E"/>
    <w:rsid w:val="00440CA4"/>
    <w:rsid w:val="00443A49"/>
    <w:rsid w:val="004464ED"/>
    <w:rsid w:val="004517D8"/>
    <w:rsid w:val="00451C18"/>
    <w:rsid w:val="00452C7E"/>
    <w:rsid w:val="00452FAC"/>
    <w:rsid w:val="00456B6D"/>
    <w:rsid w:val="00462FF7"/>
    <w:rsid w:val="0046338C"/>
    <w:rsid w:val="004633F7"/>
    <w:rsid w:val="00474B7F"/>
    <w:rsid w:val="004A2A37"/>
    <w:rsid w:val="004A37F8"/>
    <w:rsid w:val="004B06D7"/>
    <w:rsid w:val="004B7B09"/>
    <w:rsid w:val="004C3BAB"/>
    <w:rsid w:val="004C6BAA"/>
    <w:rsid w:val="004E5692"/>
    <w:rsid w:val="004E65F1"/>
    <w:rsid w:val="005077BC"/>
    <w:rsid w:val="00540AF7"/>
    <w:rsid w:val="005476BC"/>
    <w:rsid w:val="0055304E"/>
    <w:rsid w:val="00555860"/>
    <w:rsid w:val="00566E42"/>
    <w:rsid w:val="0057409F"/>
    <w:rsid w:val="005A0F7B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44819"/>
    <w:rsid w:val="00660C4A"/>
    <w:rsid w:val="00663BAA"/>
    <w:rsid w:val="00670CD2"/>
    <w:rsid w:val="006722B3"/>
    <w:rsid w:val="006771F7"/>
    <w:rsid w:val="006C1FF1"/>
    <w:rsid w:val="006C437C"/>
    <w:rsid w:val="007225D7"/>
    <w:rsid w:val="00722DEC"/>
    <w:rsid w:val="00725D2E"/>
    <w:rsid w:val="007270E5"/>
    <w:rsid w:val="00733B34"/>
    <w:rsid w:val="00740C0A"/>
    <w:rsid w:val="00750F04"/>
    <w:rsid w:val="00776147"/>
    <w:rsid w:val="00783A6D"/>
    <w:rsid w:val="007906CB"/>
    <w:rsid w:val="007A06D2"/>
    <w:rsid w:val="007A7892"/>
    <w:rsid w:val="007B0C70"/>
    <w:rsid w:val="007B4FB8"/>
    <w:rsid w:val="007C57AB"/>
    <w:rsid w:val="007D3315"/>
    <w:rsid w:val="007E0B2A"/>
    <w:rsid w:val="007E48BA"/>
    <w:rsid w:val="00800F6F"/>
    <w:rsid w:val="00821DFD"/>
    <w:rsid w:val="0082359A"/>
    <w:rsid w:val="00832B39"/>
    <w:rsid w:val="00834B50"/>
    <w:rsid w:val="00843825"/>
    <w:rsid w:val="008522BC"/>
    <w:rsid w:val="00853C58"/>
    <w:rsid w:val="008614B5"/>
    <w:rsid w:val="008838C3"/>
    <w:rsid w:val="008A1074"/>
    <w:rsid w:val="008B59EA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519BF"/>
    <w:rsid w:val="00954ECD"/>
    <w:rsid w:val="00983D8A"/>
    <w:rsid w:val="009A153F"/>
    <w:rsid w:val="009A22AE"/>
    <w:rsid w:val="009A4507"/>
    <w:rsid w:val="009B0EAA"/>
    <w:rsid w:val="009B2DF3"/>
    <w:rsid w:val="009D5A66"/>
    <w:rsid w:val="009E3303"/>
    <w:rsid w:val="009F270C"/>
    <w:rsid w:val="00A01A45"/>
    <w:rsid w:val="00A04344"/>
    <w:rsid w:val="00A124CC"/>
    <w:rsid w:val="00A16C04"/>
    <w:rsid w:val="00A4203A"/>
    <w:rsid w:val="00A475CD"/>
    <w:rsid w:val="00A47D39"/>
    <w:rsid w:val="00A50DFB"/>
    <w:rsid w:val="00A64091"/>
    <w:rsid w:val="00A645EF"/>
    <w:rsid w:val="00A84674"/>
    <w:rsid w:val="00A86975"/>
    <w:rsid w:val="00A955EE"/>
    <w:rsid w:val="00AA1B8B"/>
    <w:rsid w:val="00AD7617"/>
    <w:rsid w:val="00AE0D23"/>
    <w:rsid w:val="00AE3250"/>
    <w:rsid w:val="00AE637A"/>
    <w:rsid w:val="00AF0160"/>
    <w:rsid w:val="00B11DE7"/>
    <w:rsid w:val="00B12CCE"/>
    <w:rsid w:val="00B30151"/>
    <w:rsid w:val="00B324E9"/>
    <w:rsid w:val="00B3344D"/>
    <w:rsid w:val="00B3386C"/>
    <w:rsid w:val="00B35791"/>
    <w:rsid w:val="00B4506E"/>
    <w:rsid w:val="00B47FAE"/>
    <w:rsid w:val="00B50940"/>
    <w:rsid w:val="00B57469"/>
    <w:rsid w:val="00B670B5"/>
    <w:rsid w:val="00B83D2D"/>
    <w:rsid w:val="00B87B1F"/>
    <w:rsid w:val="00BB5458"/>
    <w:rsid w:val="00BC0B95"/>
    <w:rsid w:val="00BC1418"/>
    <w:rsid w:val="00BC1658"/>
    <w:rsid w:val="00BD07CB"/>
    <w:rsid w:val="00BD20AA"/>
    <w:rsid w:val="00BE30AA"/>
    <w:rsid w:val="00BE4A20"/>
    <w:rsid w:val="00BF4EF1"/>
    <w:rsid w:val="00BF5530"/>
    <w:rsid w:val="00C031D3"/>
    <w:rsid w:val="00C15D19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94359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25F45"/>
    <w:rsid w:val="00D46493"/>
    <w:rsid w:val="00D54063"/>
    <w:rsid w:val="00D85070"/>
    <w:rsid w:val="00D852AF"/>
    <w:rsid w:val="00D867DA"/>
    <w:rsid w:val="00D91D1C"/>
    <w:rsid w:val="00D94F57"/>
    <w:rsid w:val="00D95406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921FC"/>
    <w:rsid w:val="00E958AD"/>
    <w:rsid w:val="00EA2CAF"/>
    <w:rsid w:val="00EA4721"/>
    <w:rsid w:val="00EE00F6"/>
    <w:rsid w:val="00EE2C7E"/>
    <w:rsid w:val="00EE476F"/>
    <w:rsid w:val="00EE54D1"/>
    <w:rsid w:val="00F00D83"/>
    <w:rsid w:val="00F07084"/>
    <w:rsid w:val="00F0751C"/>
    <w:rsid w:val="00F121D7"/>
    <w:rsid w:val="00F17AFF"/>
    <w:rsid w:val="00F21BF1"/>
    <w:rsid w:val="00F31D0C"/>
    <w:rsid w:val="00F33069"/>
    <w:rsid w:val="00F41A48"/>
    <w:rsid w:val="00F553F0"/>
    <w:rsid w:val="00F61C65"/>
    <w:rsid w:val="00F62C15"/>
    <w:rsid w:val="00F7365D"/>
    <w:rsid w:val="00F87F6A"/>
    <w:rsid w:val="00F96165"/>
    <w:rsid w:val="00F9622D"/>
    <w:rsid w:val="00F97E48"/>
    <w:rsid w:val="00FB4EBA"/>
    <w:rsid w:val="00FD0E27"/>
    <w:rsid w:val="00FE7345"/>
    <w:rsid w:val="00FF4344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">
    <w:name w:val="Основной шрифт"/>
    <w:rsid w:val="005077BC"/>
  </w:style>
  <w:style w:type="paragraph" w:styleId="af0">
    <w:name w:val="Title"/>
    <w:basedOn w:val="a"/>
    <w:link w:val="af1"/>
    <w:qFormat/>
    <w:rsid w:val="00983D8A"/>
    <w:pPr>
      <w:jc w:val="center"/>
    </w:pPr>
    <w:rPr>
      <w:szCs w:val="20"/>
      <w:lang w:val="uk-UA"/>
    </w:rPr>
  </w:style>
  <w:style w:type="character" w:customStyle="1" w:styleId="af1">
    <w:name w:val="Название Знак"/>
    <w:basedOn w:val="a0"/>
    <w:link w:val="af0"/>
    <w:rsid w:val="00983D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DEB8-9810-413E-AFEA-8E9A0162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USER</cp:lastModifiedBy>
  <cp:revision>2</cp:revision>
  <cp:lastPrinted>2022-05-16T07:19:00Z</cp:lastPrinted>
  <dcterms:created xsi:type="dcterms:W3CDTF">2022-05-19T07:05:00Z</dcterms:created>
  <dcterms:modified xsi:type="dcterms:W3CDTF">2022-05-19T07:05:00Z</dcterms:modified>
</cp:coreProperties>
</file>